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23D7" w:rsidRPr="00F523D7" w:rsidRDefault="00F523D7" w:rsidP="00F523D7">
      <w:pPr>
        <w:pStyle w:val="a3"/>
        <w:jc w:val="center"/>
        <w:rPr>
          <w:rFonts w:ascii="Times New Roman" w:hAnsi="Times New Roman"/>
          <w:i w:val="0"/>
          <w:sz w:val="18"/>
          <w:szCs w:val="18"/>
          <w:lang w:val="ru-RU"/>
        </w:rPr>
      </w:pPr>
      <w:r w:rsidRPr="00F523D7">
        <w:rPr>
          <w:rFonts w:ascii="Times New Roman" w:hAnsi="Times New Roman"/>
          <w:i w:val="0"/>
          <w:sz w:val="18"/>
          <w:szCs w:val="18"/>
          <w:lang w:val="ru-RU"/>
        </w:rPr>
        <w:t>КОМИТЕТ ПО ОБРАЗОВАНИЮ</w:t>
      </w:r>
    </w:p>
    <w:p w:rsidR="00F523D7" w:rsidRPr="00F523D7" w:rsidRDefault="00F523D7" w:rsidP="00F523D7">
      <w:pPr>
        <w:pStyle w:val="a3"/>
        <w:jc w:val="center"/>
        <w:rPr>
          <w:rFonts w:ascii="Times New Roman" w:hAnsi="Times New Roman"/>
          <w:i w:val="0"/>
          <w:sz w:val="18"/>
          <w:szCs w:val="18"/>
          <w:lang w:val="ru-RU"/>
        </w:rPr>
      </w:pPr>
      <w:r w:rsidRPr="00F523D7">
        <w:rPr>
          <w:rFonts w:ascii="Times New Roman" w:hAnsi="Times New Roman"/>
          <w:i w:val="0"/>
          <w:sz w:val="18"/>
          <w:szCs w:val="18"/>
          <w:lang w:val="ru-RU"/>
        </w:rPr>
        <w:t>АДМИНИСТРАЦИИ СРЕДНЕАХТУБИНСКОГО МУНИЦИПАЛЬНОГО РАЙОНА ВОЛГОГРАДСКОЙ ОБЛАСТИ</w:t>
      </w:r>
      <w:r w:rsidRPr="00F523D7">
        <w:rPr>
          <w:rFonts w:ascii="Times New Roman" w:hAnsi="Times New Roman"/>
          <w:i w:val="0"/>
          <w:sz w:val="18"/>
          <w:szCs w:val="18"/>
          <w:lang w:val="ru-RU"/>
        </w:rPr>
        <w:br/>
        <w:t>МУНИЦИПАЛЬНОЕ ДОШКОЛЬНОЕ ОБРАЗОВАТЕЛЬНОЕ УЧРЕЖДЕНИЕ</w:t>
      </w:r>
    </w:p>
    <w:p w:rsidR="00F523D7" w:rsidRPr="00F523D7" w:rsidRDefault="00F523D7" w:rsidP="00F523D7">
      <w:pPr>
        <w:pStyle w:val="a3"/>
        <w:jc w:val="center"/>
        <w:rPr>
          <w:rFonts w:ascii="Times New Roman" w:hAnsi="Times New Roman"/>
          <w:i w:val="0"/>
          <w:sz w:val="18"/>
          <w:szCs w:val="18"/>
          <w:lang w:val="ru-RU"/>
        </w:rPr>
      </w:pPr>
      <w:r w:rsidRPr="00F523D7">
        <w:rPr>
          <w:rFonts w:ascii="Times New Roman" w:hAnsi="Times New Roman"/>
          <w:i w:val="0"/>
          <w:sz w:val="18"/>
          <w:szCs w:val="18"/>
          <w:lang w:val="ru-RU"/>
        </w:rPr>
        <w:t>«ДЕТСКИЙ САД «СОЛНЫШКО» П. КУЙБЫШЕВ СРЕДНЕАХТУБИНСКОГО РАЙОНА ВОЛГОГРАДСКОЙ ОБЛАСТИ</w:t>
      </w:r>
    </w:p>
    <w:p w:rsidR="00D073CA" w:rsidRDefault="00D073CA"/>
    <w:p w:rsidR="00F523D7" w:rsidRDefault="00F523D7"/>
    <w:p w:rsidR="00327C53" w:rsidRDefault="00327C53" w:rsidP="00327C53">
      <w:pPr>
        <w:spacing w:after="0"/>
        <w:rPr>
          <w:rFonts w:ascii="Times New Roman" w:hAnsi="Times New Roman" w:cs="Times New Roman"/>
        </w:rPr>
        <w:sectPr w:rsidR="00327C53" w:rsidSect="00B402BE">
          <w:footerReference w:type="default" r:id="rId8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p w:rsidR="00F523D7" w:rsidRDefault="00327C53" w:rsidP="00327C53">
      <w:pPr>
        <w:spacing w:after="0"/>
        <w:rPr>
          <w:rFonts w:ascii="Times New Roman" w:hAnsi="Times New Roman" w:cs="Times New Roman"/>
        </w:rPr>
      </w:pPr>
      <w:r w:rsidRPr="00327C53">
        <w:rPr>
          <w:rFonts w:ascii="Times New Roman" w:hAnsi="Times New Roman" w:cs="Times New Roman"/>
        </w:rPr>
        <w:lastRenderedPageBreak/>
        <w:t>СОГЛАСОВАНО</w:t>
      </w:r>
    </w:p>
    <w:p w:rsidR="00327C53" w:rsidRDefault="00327C53" w:rsidP="00327C53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Педагогическим советом</w:t>
      </w:r>
    </w:p>
    <w:p w:rsidR="00327C53" w:rsidRDefault="00327C53" w:rsidP="00327C53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МДОУ ДС Солнышко п</w:t>
      </w:r>
      <w:proofErr w:type="gramStart"/>
      <w:r>
        <w:rPr>
          <w:rFonts w:ascii="Times New Roman" w:hAnsi="Times New Roman" w:cs="Times New Roman"/>
        </w:rPr>
        <w:t>.К</w:t>
      </w:r>
      <w:proofErr w:type="gramEnd"/>
      <w:r>
        <w:rPr>
          <w:rFonts w:ascii="Times New Roman" w:hAnsi="Times New Roman" w:cs="Times New Roman"/>
        </w:rPr>
        <w:t>уйбышев</w:t>
      </w:r>
    </w:p>
    <w:p w:rsidR="00327C53" w:rsidRDefault="00327C53" w:rsidP="00327C53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(протокол от </w:t>
      </w:r>
      <w:r w:rsidR="00C44A6F">
        <w:rPr>
          <w:rFonts w:ascii="Times New Roman" w:hAnsi="Times New Roman" w:cs="Times New Roman"/>
        </w:rPr>
        <w:t>03.03.2026</w:t>
      </w:r>
      <w:r>
        <w:rPr>
          <w:rFonts w:ascii="Times New Roman" w:hAnsi="Times New Roman" w:cs="Times New Roman"/>
        </w:rPr>
        <w:t xml:space="preserve"> г. №</w:t>
      </w:r>
      <w:r w:rsidR="0076788E">
        <w:rPr>
          <w:rFonts w:ascii="Times New Roman" w:hAnsi="Times New Roman" w:cs="Times New Roman"/>
        </w:rPr>
        <w:t xml:space="preserve"> </w:t>
      </w:r>
      <w:r w:rsidR="00B8470F">
        <w:rPr>
          <w:rFonts w:ascii="Times New Roman" w:hAnsi="Times New Roman" w:cs="Times New Roman"/>
        </w:rPr>
        <w:t>3</w:t>
      </w:r>
      <w:proofErr w:type="gramStart"/>
      <w:r>
        <w:rPr>
          <w:rFonts w:ascii="Times New Roman" w:hAnsi="Times New Roman" w:cs="Times New Roman"/>
        </w:rPr>
        <w:t xml:space="preserve"> )</w:t>
      </w:r>
      <w:proofErr w:type="gramEnd"/>
    </w:p>
    <w:p w:rsidR="00327C53" w:rsidRDefault="00327C53" w:rsidP="00327C53">
      <w:pPr>
        <w:spacing w:after="0"/>
        <w:rPr>
          <w:rFonts w:ascii="Times New Roman" w:hAnsi="Times New Roman" w:cs="Times New Roman"/>
        </w:rPr>
      </w:pPr>
    </w:p>
    <w:p w:rsidR="00327C53" w:rsidRDefault="00327C53" w:rsidP="00327C53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УТВЕРЖДАЮ</w:t>
      </w:r>
    </w:p>
    <w:p w:rsidR="00327C53" w:rsidRDefault="00C44A6F" w:rsidP="00327C53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и.о</w:t>
      </w:r>
      <w:proofErr w:type="gramStart"/>
      <w:r>
        <w:rPr>
          <w:rFonts w:ascii="Times New Roman" w:hAnsi="Times New Roman" w:cs="Times New Roman"/>
        </w:rPr>
        <w:t>.з</w:t>
      </w:r>
      <w:proofErr w:type="gramEnd"/>
      <w:r w:rsidR="00327C53">
        <w:rPr>
          <w:rFonts w:ascii="Times New Roman" w:hAnsi="Times New Roman" w:cs="Times New Roman"/>
        </w:rPr>
        <w:t>аведующ</w:t>
      </w:r>
      <w:r>
        <w:rPr>
          <w:rFonts w:ascii="Times New Roman" w:hAnsi="Times New Roman" w:cs="Times New Roman"/>
        </w:rPr>
        <w:t>его</w:t>
      </w:r>
      <w:r w:rsidR="00327C53">
        <w:rPr>
          <w:rFonts w:ascii="Times New Roman" w:hAnsi="Times New Roman" w:cs="Times New Roman"/>
        </w:rPr>
        <w:t xml:space="preserve"> МДОУ ДС Солнышко</w:t>
      </w:r>
    </w:p>
    <w:p w:rsidR="00327C53" w:rsidRDefault="000A1EDC" w:rsidP="00327C53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63.05pt;margin-top:9.8pt;width:60.65pt;height:0;z-index:251661312" o:connectortype="straight"/>
        </w:pict>
      </w:r>
      <w:r w:rsidR="00327C53">
        <w:rPr>
          <w:rFonts w:ascii="Times New Roman" w:hAnsi="Times New Roman" w:cs="Times New Roman"/>
        </w:rPr>
        <w:t>п</w:t>
      </w:r>
      <w:proofErr w:type="gramStart"/>
      <w:r w:rsidR="00327C53">
        <w:rPr>
          <w:rFonts w:ascii="Times New Roman" w:hAnsi="Times New Roman" w:cs="Times New Roman"/>
        </w:rPr>
        <w:t>.К</w:t>
      </w:r>
      <w:proofErr w:type="gramEnd"/>
      <w:r w:rsidR="00327C53">
        <w:rPr>
          <w:rFonts w:ascii="Times New Roman" w:hAnsi="Times New Roman" w:cs="Times New Roman"/>
        </w:rPr>
        <w:t xml:space="preserve">уйбышев                       </w:t>
      </w:r>
      <w:proofErr w:type="spellStart"/>
      <w:r w:rsidR="00C44A6F">
        <w:rPr>
          <w:rFonts w:ascii="Times New Roman" w:hAnsi="Times New Roman" w:cs="Times New Roman"/>
        </w:rPr>
        <w:t>Е.В.Шалина</w:t>
      </w:r>
      <w:proofErr w:type="spellEnd"/>
      <w:r w:rsidR="00327C53">
        <w:rPr>
          <w:rFonts w:ascii="Times New Roman" w:hAnsi="Times New Roman" w:cs="Times New Roman"/>
        </w:rPr>
        <w:t xml:space="preserve"> </w:t>
      </w:r>
    </w:p>
    <w:p w:rsidR="00327C53" w:rsidRPr="00327C53" w:rsidRDefault="00CA370B" w:rsidP="00327C53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Приказ №  </w:t>
      </w:r>
      <w:r w:rsidR="007146D8">
        <w:rPr>
          <w:rFonts w:ascii="Times New Roman" w:hAnsi="Times New Roman" w:cs="Times New Roman"/>
        </w:rPr>
        <w:t xml:space="preserve"> </w:t>
      </w:r>
      <w:r w:rsidR="00C44A6F">
        <w:rPr>
          <w:rFonts w:ascii="Times New Roman" w:hAnsi="Times New Roman" w:cs="Times New Roman"/>
        </w:rPr>
        <w:t>45</w:t>
      </w:r>
      <w:r w:rsidR="007146D8">
        <w:rPr>
          <w:rFonts w:ascii="Times New Roman" w:hAnsi="Times New Roman" w:cs="Times New Roman"/>
        </w:rPr>
        <w:t xml:space="preserve"> </w:t>
      </w:r>
      <w:r w:rsidR="00C44A6F">
        <w:rPr>
          <w:rFonts w:ascii="Times New Roman" w:hAnsi="Times New Roman" w:cs="Times New Roman"/>
        </w:rPr>
        <w:t>от 30.03.2026</w:t>
      </w:r>
      <w:r>
        <w:rPr>
          <w:rFonts w:ascii="Times New Roman" w:hAnsi="Times New Roman" w:cs="Times New Roman"/>
        </w:rPr>
        <w:t xml:space="preserve">  </w:t>
      </w:r>
      <w:r w:rsidR="0076788E">
        <w:rPr>
          <w:rFonts w:ascii="Times New Roman" w:hAnsi="Times New Roman" w:cs="Times New Roman"/>
        </w:rPr>
        <w:t>г</w:t>
      </w:r>
    </w:p>
    <w:p w:rsidR="00327C53" w:rsidRDefault="00327C53">
      <w:pPr>
        <w:sectPr w:rsidR="00327C53" w:rsidSect="00327C53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F523D7" w:rsidRDefault="00F523D7"/>
    <w:p w:rsidR="00F523D7" w:rsidRDefault="00F523D7"/>
    <w:p w:rsidR="00F523D7" w:rsidRDefault="00F523D7"/>
    <w:p w:rsidR="006F1BDC" w:rsidRDefault="006F1BDC"/>
    <w:p w:rsidR="006F1BDC" w:rsidRDefault="006F1BDC"/>
    <w:p w:rsidR="00F523D7" w:rsidRPr="00327C53" w:rsidRDefault="00F523D7" w:rsidP="00F523D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27C53">
        <w:rPr>
          <w:rFonts w:ascii="Times New Roman" w:hAnsi="Times New Roman" w:cs="Times New Roman"/>
          <w:b/>
          <w:sz w:val="28"/>
          <w:szCs w:val="28"/>
        </w:rPr>
        <w:t xml:space="preserve">Отчет </w:t>
      </w:r>
      <w:r w:rsidR="00327C53">
        <w:rPr>
          <w:rFonts w:ascii="Times New Roman" w:hAnsi="Times New Roman" w:cs="Times New Roman"/>
          <w:b/>
          <w:sz w:val="28"/>
          <w:szCs w:val="28"/>
        </w:rPr>
        <w:t>о</w:t>
      </w:r>
      <w:r w:rsidRPr="00327C53">
        <w:rPr>
          <w:rFonts w:ascii="Times New Roman" w:hAnsi="Times New Roman" w:cs="Times New Roman"/>
          <w:b/>
          <w:sz w:val="28"/>
          <w:szCs w:val="28"/>
        </w:rPr>
        <w:t xml:space="preserve"> результата</w:t>
      </w:r>
      <w:r w:rsidR="00327C53">
        <w:rPr>
          <w:rFonts w:ascii="Times New Roman" w:hAnsi="Times New Roman" w:cs="Times New Roman"/>
          <w:b/>
          <w:sz w:val="28"/>
          <w:szCs w:val="28"/>
        </w:rPr>
        <w:t xml:space="preserve">х </w:t>
      </w:r>
      <w:proofErr w:type="spellStart"/>
      <w:r w:rsidRPr="00327C53">
        <w:rPr>
          <w:rFonts w:ascii="Times New Roman" w:hAnsi="Times New Roman" w:cs="Times New Roman"/>
          <w:b/>
          <w:sz w:val="28"/>
          <w:szCs w:val="28"/>
        </w:rPr>
        <w:t>самообследования</w:t>
      </w:r>
      <w:proofErr w:type="spellEnd"/>
    </w:p>
    <w:p w:rsidR="00F523D7" w:rsidRDefault="00F523D7" w:rsidP="00F523D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муниципального дошкольного образовательного учреждения</w:t>
      </w:r>
    </w:p>
    <w:p w:rsidR="00F523D7" w:rsidRDefault="00F523D7" w:rsidP="00F523D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«Детский сад «Солнышко» п. Куйбышев</w:t>
      </w:r>
    </w:p>
    <w:p w:rsidR="00F523D7" w:rsidRDefault="00F523D7" w:rsidP="00F523D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Среднеахтубинского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района Волгоградской области</w:t>
      </w:r>
    </w:p>
    <w:p w:rsidR="00B402BE" w:rsidRDefault="00B402BE" w:rsidP="00F523D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202</w:t>
      </w:r>
      <w:r w:rsidR="00C44A6F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год</w:t>
      </w:r>
    </w:p>
    <w:p w:rsidR="00F523D7" w:rsidRDefault="00F523D7" w:rsidP="00F523D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523D7" w:rsidRDefault="00F523D7" w:rsidP="00F523D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523D7" w:rsidRDefault="00F523D7" w:rsidP="00F523D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523D7" w:rsidRDefault="00F523D7" w:rsidP="00F523D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523D7" w:rsidRDefault="00F523D7" w:rsidP="00F523D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523D7" w:rsidRDefault="00F523D7" w:rsidP="00F523D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523D7" w:rsidRDefault="00F523D7" w:rsidP="00F523D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523D7" w:rsidRDefault="00F523D7" w:rsidP="00F523D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523D7" w:rsidRDefault="00F523D7" w:rsidP="00F523D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523D7" w:rsidRDefault="00F523D7" w:rsidP="00F523D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523D7" w:rsidRDefault="00F523D7" w:rsidP="00F523D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523D7" w:rsidRDefault="00F523D7" w:rsidP="00F523D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C3C3A" w:rsidRPr="00540CAE" w:rsidRDefault="00BE5CF4" w:rsidP="00540CA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40CA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Аналитическая часть </w:t>
      </w:r>
      <w:proofErr w:type="spellStart"/>
      <w:r w:rsidRPr="00540CAE">
        <w:rPr>
          <w:rFonts w:ascii="Times New Roman" w:hAnsi="Times New Roman" w:cs="Times New Roman"/>
          <w:b/>
          <w:sz w:val="24"/>
          <w:szCs w:val="24"/>
        </w:rPr>
        <w:t>самообследования</w:t>
      </w:r>
      <w:proofErr w:type="spellEnd"/>
      <w:r w:rsidRPr="00540CAE">
        <w:rPr>
          <w:rFonts w:ascii="Times New Roman" w:hAnsi="Times New Roman" w:cs="Times New Roman"/>
          <w:b/>
          <w:sz w:val="24"/>
          <w:szCs w:val="24"/>
        </w:rPr>
        <w:t>.</w:t>
      </w:r>
    </w:p>
    <w:p w:rsidR="002C3B6C" w:rsidRPr="00540CAE" w:rsidRDefault="00BE5CF4" w:rsidP="00540C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40CAE">
        <w:rPr>
          <w:rFonts w:ascii="Times New Roman" w:hAnsi="Times New Roman" w:cs="Times New Roman"/>
          <w:sz w:val="24"/>
          <w:szCs w:val="24"/>
        </w:rPr>
        <w:t>Самообследование</w:t>
      </w:r>
      <w:proofErr w:type="spellEnd"/>
      <w:r w:rsidRPr="00540CAE">
        <w:rPr>
          <w:rFonts w:ascii="Times New Roman" w:hAnsi="Times New Roman" w:cs="Times New Roman"/>
          <w:sz w:val="24"/>
          <w:szCs w:val="24"/>
        </w:rPr>
        <w:t xml:space="preserve"> МДОУ ДС Солнышко п</w:t>
      </w:r>
      <w:proofErr w:type="gramStart"/>
      <w:r w:rsidRPr="00540CAE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540CAE">
        <w:rPr>
          <w:rFonts w:ascii="Times New Roman" w:hAnsi="Times New Roman" w:cs="Times New Roman"/>
          <w:sz w:val="24"/>
          <w:szCs w:val="24"/>
        </w:rPr>
        <w:t>уйбышев проведено в соответствии с</w:t>
      </w:r>
      <w:r w:rsidR="002C3B6C" w:rsidRPr="00540CAE">
        <w:rPr>
          <w:rFonts w:ascii="Times New Roman" w:hAnsi="Times New Roman" w:cs="Times New Roman"/>
          <w:sz w:val="24"/>
          <w:szCs w:val="24"/>
        </w:rPr>
        <w:t xml:space="preserve"> требованиям федерального законодательства, которое обязывает образовательные организации ежегодно осуществлять процедуру </w:t>
      </w:r>
      <w:proofErr w:type="spellStart"/>
      <w:r w:rsidR="002C3B6C" w:rsidRPr="00540CAE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="002C3B6C" w:rsidRPr="00540CAE">
        <w:rPr>
          <w:rFonts w:ascii="Times New Roman" w:hAnsi="Times New Roman" w:cs="Times New Roman"/>
          <w:sz w:val="24"/>
          <w:szCs w:val="24"/>
        </w:rPr>
        <w:t xml:space="preserve"> и размещать соответствующий отчет на сайте организации (статья 28 Федерального закона от 29 декабря 2012 г. № 273-ФЗ «Об образовании Российской Федерации (с изменениями и дополнениями)). </w:t>
      </w:r>
      <w:proofErr w:type="spellStart"/>
      <w:r w:rsidR="002C3B6C" w:rsidRPr="00540CAE">
        <w:rPr>
          <w:rFonts w:ascii="Times New Roman" w:hAnsi="Times New Roman" w:cs="Times New Roman"/>
          <w:sz w:val="24"/>
          <w:szCs w:val="24"/>
        </w:rPr>
        <w:t>Самообследование</w:t>
      </w:r>
      <w:proofErr w:type="spellEnd"/>
      <w:r w:rsidR="002C3B6C" w:rsidRPr="00540CAE">
        <w:rPr>
          <w:rFonts w:ascii="Times New Roman" w:hAnsi="Times New Roman" w:cs="Times New Roman"/>
          <w:sz w:val="24"/>
          <w:szCs w:val="24"/>
        </w:rPr>
        <w:t xml:space="preserve"> МДОУ ДС Солнышко п</w:t>
      </w:r>
      <w:proofErr w:type="gramStart"/>
      <w:r w:rsidR="002C3B6C" w:rsidRPr="00540CAE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="002C3B6C" w:rsidRPr="00540CAE">
        <w:rPr>
          <w:rFonts w:ascii="Times New Roman" w:hAnsi="Times New Roman" w:cs="Times New Roman"/>
          <w:sz w:val="24"/>
          <w:szCs w:val="24"/>
        </w:rPr>
        <w:t>уйбышев проводилось в соответствии с требованиями:</w:t>
      </w:r>
    </w:p>
    <w:p w:rsidR="002C3B6C" w:rsidRPr="00540CAE" w:rsidRDefault="002C3B6C" w:rsidP="00540CAE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0CAE">
        <w:rPr>
          <w:rFonts w:ascii="Times New Roman" w:hAnsi="Times New Roman" w:cs="Times New Roman"/>
          <w:sz w:val="24"/>
          <w:szCs w:val="24"/>
        </w:rPr>
        <w:t>Приказа Министерства образовани</w:t>
      </w:r>
      <w:r w:rsidR="00612C16" w:rsidRPr="00540CAE">
        <w:rPr>
          <w:rFonts w:ascii="Times New Roman" w:hAnsi="Times New Roman" w:cs="Times New Roman"/>
          <w:sz w:val="24"/>
          <w:szCs w:val="24"/>
        </w:rPr>
        <w:t>я</w:t>
      </w:r>
      <w:r w:rsidRPr="00540CAE">
        <w:rPr>
          <w:rFonts w:ascii="Times New Roman" w:hAnsi="Times New Roman" w:cs="Times New Roman"/>
          <w:sz w:val="24"/>
          <w:szCs w:val="24"/>
        </w:rPr>
        <w:t xml:space="preserve"> и науки РФ от 14 июня 2013 г. № 462 «Об утверждении Порядка проведения </w:t>
      </w:r>
      <w:proofErr w:type="spellStart"/>
      <w:r w:rsidRPr="00540CAE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540CAE">
        <w:rPr>
          <w:rFonts w:ascii="Times New Roman" w:hAnsi="Times New Roman" w:cs="Times New Roman"/>
          <w:sz w:val="24"/>
          <w:szCs w:val="24"/>
        </w:rPr>
        <w:t xml:space="preserve"> образовательной организацией» и от 10 декабря 2013г.;</w:t>
      </w:r>
    </w:p>
    <w:p w:rsidR="002C3B6C" w:rsidRPr="00540CAE" w:rsidRDefault="00612C16" w:rsidP="00540CAE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0CAE">
        <w:rPr>
          <w:rFonts w:ascii="Times New Roman" w:hAnsi="Times New Roman" w:cs="Times New Roman"/>
          <w:sz w:val="24"/>
          <w:szCs w:val="24"/>
        </w:rPr>
        <w:t xml:space="preserve">Приказа Министерства образования и науки РФ от 10.12.2013 г. № 1324 «Об утверждении показателей деятельности образовательной организации, подлежащей </w:t>
      </w:r>
      <w:proofErr w:type="spellStart"/>
      <w:r w:rsidRPr="00540CAE">
        <w:rPr>
          <w:rFonts w:ascii="Times New Roman" w:hAnsi="Times New Roman" w:cs="Times New Roman"/>
          <w:sz w:val="24"/>
          <w:szCs w:val="24"/>
        </w:rPr>
        <w:t>самообследованию</w:t>
      </w:r>
      <w:proofErr w:type="spellEnd"/>
      <w:r w:rsidRPr="00540CAE">
        <w:rPr>
          <w:rFonts w:ascii="Times New Roman" w:hAnsi="Times New Roman" w:cs="Times New Roman"/>
          <w:sz w:val="24"/>
          <w:szCs w:val="24"/>
        </w:rPr>
        <w:t>»;</w:t>
      </w:r>
    </w:p>
    <w:p w:rsidR="00612C16" w:rsidRPr="00540CAE" w:rsidRDefault="00612C16" w:rsidP="00540CAE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0CAE">
        <w:rPr>
          <w:rFonts w:ascii="Times New Roman" w:hAnsi="Times New Roman" w:cs="Times New Roman"/>
          <w:sz w:val="24"/>
          <w:szCs w:val="24"/>
        </w:rPr>
        <w:t>Постановление Правительства Российской Федерации от 05.08.2013 г. № 662 «Об осуществлении мониторинга системы образования»;</w:t>
      </w:r>
    </w:p>
    <w:p w:rsidR="00612C16" w:rsidRPr="00540CAE" w:rsidRDefault="00612C16" w:rsidP="00540CAE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0CAE">
        <w:rPr>
          <w:rFonts w:ascii="Times New Roman" w:hAnsi="Times New Roman" w:cs="Times New Roman"/>
          <w:sz w:val="24"/>
          <w:szCs w:val="24"/>
        </w:rPr>
        <w:t xml:space="preserve">Приказа Министерства образования и науки РФ № 1218 от 14.12.2017 года «О внесении изменений в Порядок проведения </w:t>
      </w:r>
      <w:proofErr w:type="spellStart"/>
      <w:r w:rsidRPr="00540CAE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540CAE">
        <w:rPr>
          <w:rFonts w:ascii="Times New Roman" w:hAnsi="Times New Roman" w:cs="Times New Roman"/>
          <w:sz w:val="24"/>
          <w:szCs w:val="24"/>
        </w:rPr>
        <w:t xml:space="preserve"> образовательной организации, утвержденный приказом Министерства образования и науки РФ от 14 июня 2013 г. № 462».</w:t>
      </w:r>
    </w:p>
    <w:p w:rsidR="00612C16" w:rsidRPr="00540CAE" w:rsidRDefault="00612C16" w:rsidP="00540C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40CAE">
        <w:rPr>
          <w:rFonts w:ascii="Times New Roman" w:hAnsi="Times New Roman" w:cs="Times New Roman"/>
          <w:sz w:val="24"/>
          <w:szCs w:val="24"/>
        </w:rPr>
        <w:t>Самообследование</w:t>
      </w:r>
      <w:proofErr w:type="spellEnd"/>
      <w:r w:rsidRPr="00540CAE">
        <w:rPr>
          <w:rFonts w:ascii="Times New Roman" w:hAnsi="Times New Roman" w:cs="Times New Roman"/>
          <w:sz w:val="24"/>
          <w:szCs w:val="24"/>
        </w:rPr>
        <w:t xml:space="preserve"> в организации </w:t>
      </w:r>
      <w:r w:rsidR="00185817" w:rsidRPr="00540CAE">
        <w:rPr>
          <w:rFonts w:ascii="Times New Roman" w:hAnsi="Times New Roman" w:cs="Times New Roman"/>
          <w:sz w:val="24"/>
          <w:szCs w:val="24"/>
        </w:rPr>
        <w:t xml:space="preserve">осуществлялось на основании «Порядка проведения </w:t>
      </w:r>
      <w:proofErr w:type="spellStart"/>
      <w:r w:rsidR="00185817" w:rsidRPr="00540CAE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="00185817" w:rsidRPr="00540CAE">
        <w:rPr>
          <w:rFonts w:ascii="Times New Roman" w:hAnsi="Times New Roman" w:cs="Times New Roman"/>
          <w:sz w:val="24"/>
          <w:szCs w:val="24"/>
        </w:rPr>
        <w:t xml:space="preserve"> образовательной организацией». Сроки, форма проведения </w:t>
      </w:r>
      <w:proofErr w:type="spellStart"/>
      <w:r w:rsidR="00185817" w:rsidRPr="00540CAE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="00185817" w:rsidRPr="00540CAE">
        <w:rPr>
          <w:rFonts w:ascii="Times New Roman" w:hAnsi="Times New Roman" w:cs="Times New Roman"/>
          <w:sz w:val="24"/>
          <w:szCs w:val="24"/>
        </w:rPr>
        <w:t>, состав лиц, привлекаемых для его проведения был определен приказом заведующего МДОУ ДС Солнышко п</w:t>
      </w:r>
      <w:proofErr w:type="gramStart"/>
      <w:r w:rsidR="00185817" w:rsidRPr="00540CAE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="00185817" w:rsidRPr="00540CAE">
        <w:rPr>
          <w:rFonts w:ascii="Times New Roman" w:hAnsi="Times New Roman" w:cs="Times New Roman"/>
          <w:sz w:val="24"/>
          <w:szCs w:val="24"/>
        </w:rPr>
        <w:t>уйбышев.</w:t>
      </w:r>
    </w:p>
    <w:p w:rsidR="00BE5CF4" w:rsidRPr="00540CAE" w:rsidRDefault="00BE5CF4" w:rsidP="00540C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0CAE">
        <w:rPr>
          <w:rFonts w:ascii="Times New Roman" w:hAnsi="Times New Roman" w:cs="Times New Roman"/>
          <w:sz w:val="24"/>
          <w:szCs w:val="24"/>
        </w:rPr>
        <w:t xml:space="preserve">В процессе </w:t>
      </w:r>
      <w:proofErr w:type="spellStart"/>
      <w:r w:rsidRPr="00540CAE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540CAE">
        <w:rPr>
          <w:rFonts w:ascii="Times New Roman" w:hAnsi="Times New Roman" w:cs="Times New Roman"/>
          <w:sz w:val="24"/>
          <w:szCs w:val="24"/>
        </w:rPr>
        <w:t xml:space="preserve"> проведена оценка образовательной деятельности, системы управления ДОО, содержания и качества подготовки обучающихся, организация учебного процесса, оценка </w:t>
      </w:r>
      <w:proofErr w:type="spellStart"/>
      <w:r w:rsidRPr="00540CAE">
        <w:rPr>
          <w:rFonts w:ascii="Times New Roman" w:hAnsi="Times New Roman" w:cs="Times New Roman"/>
          <w:sz w:val="24"/>
          <w:szCs w:val="24"/>
        </w:rPr>
        <w:t>востребованности</w:t>
      </w:r>
      <w:proofErr w:type="spellEnd"/>
      <w:r w:rsidRPr="00540CAE">
        <w:rPr>
          <w:rFonts w:ascii="Times New Roman" w:hAnsi="Times New Roman" w:cs="Times New Roman"/>
          <w:sz w:val="24"/>
          <w:szCs w:val="24"/>
        </w:rPr>
        <w:t xml:space="preserve"> выпускников, качество кадрового, учебно-методического, библиотечно-информационного обеспечения, материально-технической базы</w:t>
      </w:r>
      <w:r w:rsidR="00DA170A" w:rsidRPr="00540CAE">
        <w:rPr>
          <w:rFonts w:ascii="Times New Roman" w:hAnsi="Times New Roman" w:cs="Times New Roman"/>
          <w:sz w:val="24"/>
          <w:szCs w:val="24"/>
        </w:rPr>
        <w:t>, функционирования внутренней системы оценки качества образования, представлены показатели деятельности Учреждения.</w:t>
      </w:r>
    </w:p>
    <w:p w:rsidR="00185817" w:rsidRPr="00540CAE" w:rsidRDefault="00185817" w:rsidP="00540C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85817" w:rsidRPr="00540CAE" w:rsidRDefault="00185817" w:rsidP="00540CA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40CAE">
        <w:rPr>
          <w:rFonts w:ascii="Times New Roman" w:hAnsi="Times New Roman" w:cs="Times New Roman"/>
          <w:b/>
          <w:sz w:val="24"/>
          <w:szCs w:val="24"/>
        </w:rPr>
        <w:t xml:space="preserve">Цель </w:t>
      </w:r>
      <w:proofErr w:type="spellStart"/>
      <w:r w:rsidRPr="00540CAE">
        <w:rPr>
          <w:rFonts w:ascii="Times New Roman" w:hAnsi="Times New Roman" w:cs="Times New Roman"/>
          <w:b/>
          <w:sz w:val="24"/>
          <w:szCs w:val="24"/>
        </w:rPr>
        <w:t>самообследования</w:t>
      </w:r>
      <w:proofErr w:type="spellEnd"/>
      <w:r w:rsidRPr="00540CAE">
        <w:rPr>
          <w:rFonts w:ascii="Times New Roman" w:hAnsi="Times New Roman" w:cs="Times New Roman"/>
          <w:b/>
          <w:sz w:val="24"/>
          <w:szCs w:val="24"/>
        </w:rPr>
        <w:t>:</w:t>
      </w:r>
    </w:p>
    <w:p w:rsidR="00185817" w:rsidRPr="00540CAE" w:rsidRDefault="00185817" w:rsidP="00540C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0CAE">
        <w:rPr>
          <w:rFonts w:ascii="Times New Roman" w:hAnsi="Times New Roman" w:cs="Times New Roman"/>
          <w:sz w:val="24"/>
          <w:szCs w:val="24"/>
        </w:rPr>
        <w:t>обеспечение  доступности и открытости информации о деятельности дошкольного учреждения.</w:t>
      </w:r>
    </w:p>
    <w:p w:rsidR="00185817" w:rsidRPr="00540CAE" w:rsidRDefault="00185817" w:rsidP="00540C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85817" w:rsidRPr="00540CAE" w:rsidRDefault="00185817" w:rsidP="00540C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0CAE">
        <w:rPr>
          <w:rFonts w:ascii="Times New Roman" w:hAnsi="Times New Roman" w:cs="Times New Roman"/>
          <w:b/>
          <w:sz w:val="24"/>
          <w:szCs w:val="24"/>
        </w:rPr>
        <w:t>Форма проведения</w:t>
      </w:r>
      <w:r w:rsidRPr="00540C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40CAE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540CAE">
        <w:rPr>
          <w:rFonts w:ascii="Times New Roman" w:hAnsi="Times New Roman" w:cs="Times New Roman"/>
          <w:sz w:val="24"/>
          <w:szCs w:val="24"/>
        </w:rPr>
        <w:t xml:space="preserve"> – отчет, включающий аналитическую часть и результаты анализа показателей деятельности детского сада.</w:t>
      </w:r>
    </w:p>
    <w:p w:rsidR="00CD30BE" w:rsidRPr="00540CAE" w:rsidRDefault="00CD30BE" w:rsidP="00540C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D30BE" w:rsidRPr="00540CAE" w:rsidRDefault="00CD30BE" w:rsidP="00540C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0CAE">
        <w:rPr>
          <w:rFonts w:ascii="Times New Roman" w:hAnsi="Times New Roman" w:cs="Times New Roman"/>
          <w:sz w:val="24"/>
          <w:szCs w:val="24"/>
        </w:rPr>
        <w:t>Таблица показателей деятельности соответствует приложению №1 Приказа Министерства образования Российской Федерации № 1324 от 10.12.2013 г.</w:t>
      </w:r>
    </w:p>
    <w:p w:rsidR="00CD30BE" w:rsidRPr="00540CAE" w:rsidRDefault="00CD30BE" w:rsidP="00540C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0CAE">
        <w:rPr>
          <w:rFonts w:ascii="Times New Roman" w:hAnsi="Times New Roman" w:cs="Times New Roman"/>
          <w:sz w:val="24"/>
          <w:szCs w:val="24"/>
        </w:rPr>
        <w:t xml:space="preserve">Обобщенные данные представлены в виде настоящего отчёта на рассмотрение совета родителей и общего собрания трудового коллектива и представлены в </w:t>
      </w:r>
      <w:r w:rsidR="007A3B38" w:rsidRPr="00540CAE">
        <w:rPr>
          <w:rFonts w:ascii="Times New Roman" w:hAnsi="Times New Roman" w:cs="Times New Roman"/>
          <w:sz w:val="24"/>
          <w:szCs w:val="24"/>
        </w:rPr>
        <w:t xml:space="preserve">Комитет по образованию </w:t>
      </w:r>
      <w:proofErr w:type="spellStart"/>
      <w:r w:rsidR="007A3B38" w:rsidRPr="00540CAE">
        <w:rPr>
          <w:rFonts w:ascii="Times New Roman" w:hAnsi="Times New Roman" w:cs="Times New Roman"/>
          <w:sz w:val="24"/>
          <w:szCs w:val="24"/>
        </w:rPr>
        <w:t>Среднеахтубинского</w:t>
      </w:r>
      <w:proofErr w:type="spellEnd"/>
      <w:r w:rsidR="007A3B38" w:rsidRPr="00540CAE">
        <w:rPr>
          <w:rFonts w:ascii="Times New Roman" w:hAnsi="Times New Roman" w:cs="Times New Roman"/>
          <w:sz w:val="24"/>
          <w:szCs w:val="24"/>
        </w:rPr>
        <w:t xml:space="preserve"> муниципального района,</w:t>
      </w:r>
      <w:r w:rsidR="007A3B38" w:rsidRPr="00540CAE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7A3B38" w:rsidRPr="00540CAE">
        <w:rPr>
          <w:rFonts w:ascii="Times New Roman" w:hAnsi="Times New Roman" w:cs="Times New Roman"/>
          <w:sz w:val="24"/>
          <w:szCs w:val="24"/>
        </w:rPr>
        <w:t>утверждены приказом заведующего и размещены на официальном сайте дошкольного Учреждения.</w:t>
      </w:r>
    </w:p>
    <w:p w:rsidR="007A3B38" w:rsidRPr="00540CAE" w:rsidRDefault="007A3B38" w:rsidP="00540C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A3B38" w:rsidRPr="00540CAE" w:rsidRDefault="00DA170A" w:rsidP="00540CA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40CAE">
        <w:rPr>
          <w:rFonts w:ascii="Times New Roman" w:hAnsi="Times New Roman" w:cs="Times New Roman"/>
          <w:b/>
          <w:sz w:val="24"/>
          <w:szCs w:val="24"/>
        </w:rPr>
        <w:t>Общая характерис</w:t>
      </w:r>
      <w:r w:rsidR="00C44A6F">
        <w:rPr>
          <w:rFonts w:ascii="Times New Roman" w:hAnsi="Times New Roman" w:cs="Times New Roman"/>
          <w:b/>
          <w:sz w:val="24"/>
          <w:szCs w:val="24"/>
        </w:rPr>
        <w:t>тика ДОО за 2025</w:t>
      </w:r>
      <w:r w:rsidRPr="00540CAE">
        <w:rPr>
          <w:rFonts w:ascii="Times New Roman" w:hAnsi="Times New Roman" w:cs="Times New Roman"/>
          <w:b/>
          <w:sz w:val="24"/>
          <w:szCs w:val="24"/>
        </w:rPr>
        <w:t xml:space="preserve"> год</w:t>
      </w:r>
    </w:p>
    <w:tbl>
      <w:tblPr>
        <w:tblStyle w:val="a6"/>
        <w:tblW w:w="0" w:type="auto"/>
        <w:tblLook w:val="04A0"/>
      </w:tblPr>
      <w:tblGrid>
        <w:gridCol w:w="2943"/>
        <w:gridCol w:w="6628"/>
      </w:tblGrid>
      <w:tr w:rsidR="007A3B38" w:rsidRPr="00540CAE" w:rsidTr="007A3B38">
        <w:tc>
          <w:tcPr>
            <w:tcW w:w="2943" w:type="dxa"/>
          </w:tcPr>
          <w:p w:rsidR="007A3B38" w:rsidRPr="00540CAE" w:rsidRDefault="007A3B38" w:rsidP="0054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 xml:space="preserve">Полное наименование образовательного </w:t>
            </w:r>
            <w:r w:rsidR="00951A57" w:rsidRPr="00540CAE">
              <w:rPr>
                <w:rFonts w:ascii="Times New Roman" w:hAnsi="Times New Roman" w:cs="Times New Roman"/>
                <w:sz w:val="24"/>
                <w:szCs w:val="24"/>
              </w:rPr>
              <w:t>учреждения в соответствии с Уставом</w:t>
            </w:r>
          </w:p>
        </w:tc>
        <w:tc>
          <w:tcPr>
            <w:tcW w:w="6628" w:type="dxa"/>
          </w:tcPr>
          <w:p w:rsidR="007A3B38" w:rsidRPr="00540CAE" w:rsidRDefault="00951A57" w:rsidP="0054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- муниципальное дошкольное образовательное учреждение «Детский сад «Солнышко» п</w:t>
            </w:r>
            <w:proofErr w:type="gramStart"/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540CAE">
              <w:rPr>
                <w:rFonts w:ascii="Times New Roman" w:hAnsi="Times New Roman" w:cs="Times New Roman"/>
                <w:sz w:val="24"/>
                <w:szCs w:val="24"/>
              </w:rPr>
              <w:t xml:space="preserve">уйбышев </w:t>
            </w:r>
            <w:proofErr w:type="spellStart"/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Среднеахтубинского</w:t>
            </w:r>
            <w:proofErr w:type="spellEnd"/>
            <w:r w:rsidRPr="00540CAE">
              <w:rPr>
                <w:rFonts w:ascii="Times New Roman" w:hAnsi="Times New Roman" w:cs="Times New Roman"/>
                <w:sz w:val="24"/>
                <w:szCs w:val="24"/>
              </w:rPr>
              <w:t xml:space="preserve"> района Волгоградской области (далее МДОУ ДС Солнышко п.Куйбышев);</w:t>
            </w:r>
          </w:p>
          <w:p w:rsidR="00951A57" w:rsidRPr="00540CAE" w:rsidRDefault="00951A57" w:rsidP="00540CAE">
            <w:pPr>
              <w:ind w:left="31" w:right="31"/>
              <w:jc w:val="both"/>
              <w:rPr>
                <w:rFonts w:ascii="Times New Roman" w:eastAsia="Times New Roman" w:hAnsi="Times New Roman" w:cs="Times New Roman"/>
                <w:color w:val="2B2B2B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 xml:space="preserve">- лицензия на осуществление образовательной деятельности </w:t>
            </w:r>
            <w:proofErr w:type="gramStart"/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регистрационный</w:t>
            </w:r>
            <w:proofErr w:type="gramEnd"/>
            <w:r w:rsidRPr="00540C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40CAE">
              <w:rPr>
                <w:rFonts w:ascii="Times New Roman" w:eastAsia="Times New Roman" w:hAnsi="Times New Roman" w:cs="Times New Roman"/>
                <w:color w:val="2B2B2B"/>
                <w:sz w:val="24"/>
                <w:szCs w:val="24"/>
              </w:rPr>
              <w:t>№ 41 от 25 января 2016г, серия 34Л01 № 0000849 выдано Комитетом образования и науки Волгоградской области, бессрочно;</w:t>
            </w:r>
          </w:p>
          <w:p w:rsidR="00525155" w:rsidRPr="00540CAE" w:rsidRDefault="00525155" w:rsidP="00540CAE">
            <w:pPr>
              <w:ind w:left="31" w:right="3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</w:rPr>
              <w:t>- устав дошкольного образовательного учреждения;</w:t>
            </w:r>
          </w:p>
          <w:p w:rsidR="00951A57" w:rsidRPr="00540CAE" w:rsidRDefault="00525155" w:rsidP="00540CAE">
            <w:pPr>
              <w:ind w:left="31" w:right="3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локальные акты (соответствие </w:t>
            </w:r>
            <w:proofErr w:type="spellStart"/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</w:rPr>
              <w:t>законадательству</w:t>
            </w:r>
            <w:proofErr w:type="spellEnd"/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РФ)</w:t>
            </w:r>
          </w:p>
        </w:tc>
      </w:tr>
      <w:tr w:rsidR="007A3B38" w:rsidRPr="00540CAE" w:rsidTr="007A3B38">
        <w:tc>
          <w:tcPr>
            <w:tcW w:w="2943" w:type="dxa"/>
          </w:tcPr>
          <w:p w:rsidR="007A3B38" w:rsidRPr="00540CAE" w:rsidRDefault="00525155" w:rsidP="0054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 xml:space="preserve">Учредитель </w:t>
            </w:r>
          </w:p>
        </w:tc>
        <w:tc>
          <w:tcPr>
            <w:tcW w:w="6628" w:type="dxa"/>
          </w:tcPr>
          <w:p w:rsidR="007A3B38" w:rsidRPr="00540CAE" w:rsidRDefault="0071130A" w:rsidP="0054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</w:t>
            </w:r>
            <w:proofErr w:type="spellStart"/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Среднеахтубинского</w:t>
            </w:r>
            <w:proofErr w:type="spellEnd"/>
            <w:r w:rsidRPr="00540CA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Волгоградской области в лице структурного подразделения </w:t>
            </w:r>
            <w:proofErr w:type="gramStart"/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525155" w:rsidRPr="00540CAE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="00525155" w:rsidRPr="00540CAE">
              <w:rPr>
                <w:rFonts w:ascii="Times New Roman" w:hAnsi="Times New Roman" w:cs="Times New Roman"/>
                <w:sz w:val="24"/>
                <w:szCs w:val="24"/>
              </w:rPr>
              <w:t>омитет</w:t>
            </w: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 xml:space="preserve">а </w:t>
            </w:r>
            <w:r w:rsidR="00525155" w:rsidRPr="00540CAE">
              <w:rPr>
                <w:rFonts w:ascii="Times New Roman" w:hAnsi="Times New Roman" w:cs="Times New Roman"/>
                <w:sz w:val="24"/>
                <w:szCs w:val="24"/>
              </w:rPr>
              <w:t xml:space="preserve"> по образованию </w:t>
            </w:r>
            <w:proofErr w:type="spellStart"/>
            <w:r w:rsidR="00525155" w:rsidRPr="00540CAE">
              <w:rPr>
                <w:rFonts w:ascii="Times New Roman" w:hAnsi="Times New Roman" w:cs="Times New Roman"/>
                <w:sz w:val="24"/>
                <w:szCs w:val="24"/>
              </w:rPr>
              <w:t>Среднеахтубинского</w:t>
            </w:r>
            <w:proofErr w:type="spellEnd"/>
            <w:r w:rsidR="00525155" w:rsidRPr="00540CA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Волгоградской области.</w:t>
            </w:r>
          </w:p>
        </w:tc>
      </w:tr>
      <w:tr w:rsidR="007A3B38" w:rsidRPr="00540CAE" w:rsidTr="007A3B38">
        <w:tc>
          <w:tcPr>
            <w:tcW w:w="2943" w:type="dxa"/>
          </w:tcPr>
          <w:p w:rsidR="007A3B38" w:rsidRPr="00540CAE" w:rsidRDefault="00525155" w:rsidP="0054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Юридический адрес</w:t>
            </w:r>
          </w:p>
        </w:tc>
        <w:tc>
          <w:tcPr>
            <w:tcW w:w="6628" w:type="dxa"/>
          </w:tcPr>
          <w:p w:rsidR="007A3B38" w:rsidRPr="00540CAE" w:rsidRDefault="0071130A" w:rsidP="0054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 xml:space="preserve">Волгоградская область, </w:t>
            </w:r>
            <w:proofErr w:type="spellStart"/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Среднеахтубинский</w:t>
            </w:r>
            <w:proofErr w:type="spellEnd"/>
            <w:r w:rsidRPr="00540CAE">
              <w:rPr>
                <w:rFonts w:ascii="Times New Roman" w:hAnsi="Times New Roman" w:cs="Times New Roman"/>
                <w:sz w:val="24"/>
                <w:szCs w:val="24"/>
              </w:rPr>
              <w:t xml:space="preserve"> район, п</w:t>
            </w:r>
            <w:proofErr w:type="gramStart"/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уйбышев, ул.Совхозная, 6</w:t>
            </w:r>
          </w:p>
        </w:tc>
      </w:tr>
      <w:tr w:rsidR="007A3B38" w:rsidRPr="00540CAE" w:rsidTr="007A3B38">
        <w:tc>
          <w:tcPr>
            <w:tcW w:w="2943" w:type="dxa"/>
          </w:tcPr>
          <w:p w:rsidR="007A3B38" w:rsidRPr="00540CAE" w:rsidRDefault="0071130A" w:rsidP="0054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  <w:tc>
          <w:tcPr>
            <w:tcW w:w="6628" w:type="dxa"/>
          </w:tcPr>
          <w:p w:rsidR="007A3B38" w:rsidRPr="00540CAE" w:rsidRDefault="0071130A" w:rsidP="0054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/>
                <w:sz w:val="24"/>
                <w:szCs w:val="24"/>
              </w:rPr>
              <w:t xml:space="preserve">844 -79 -7-51-29   </w:t>
            </w:r>
          </w:p>
        </w:tc>
      </w:tr>
      <w:tr w:rsidR="007A3B38" w:rsidRPr="00C44A6F" w:rsidTr="007A3B38">
        <w:tc>
          <w:tcPr>
            <w:tcW w:w="2943" w:type="dxa"/>
          </w:tcPr>
          <w:p w:rsidR="007A3B38" w:rsidRPr="00540CAE" w:rsidRDefault="0071130A" w:rsidP="0054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6628" w:type="dxa"/>
          </w:tcPr>
          <w:p w:rsidR="007A3B38" w:rsidRPr="00540CAE" w:rsidRDefault="000A1EDC" w:rsidP="00540CA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9" w:history="1">
              <w:r w:rsidR="0071130A" w:rsidRPr="00540CAE">
                <w:rPr>
                  <w:rStyle w:val="a7"/>
                  <w:rFonts w:ascii="Times New Roman" w:hAnsi="Times New Roman"/>
                  <w:sz w:val="24"/>
                  <w:szCs w:val="24"/>
                  <w:lang w:val="en-US"/>
                </w:rPr>
                <w:t>srd dsad.kuibsch@volganet.ru</w:t>
              </w:r>
            </w:hyperlink>
          </w:p>
        </w:tc>
      </w:tr>
      <w:tr w:rsidR="0071130A" w:rsidRPr="00540CAE" w:rsidTr="007A3B38">
        <w:tc>
          <w:tcPr>
            <w:tcW w:w="2943" w:type="dxa"/>
          </w:tcPr>
          <w:p w:rsidR="0071130A" w:rsidRPr="00540CAE" w:rsidRDefault="0071130A" w:rsidP="0054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Адрес сайта</w:t>
            </w:r>
          </w:p>
        </w:tc>
        <w:tc>
          <w:tcPr>
            <w:tcW w:w="6628" w:type="dxa"/>
          </w:tcPr>
          <w:p w:rsidR="0071130A" w:rsidRPr="00540CAE" w:rsidRDefault="00B8470F" w:rsidP="00540CAE">
            <w:pPr>
              <w:rPr>
                <w:sz w:val="24"/>
                <w:szCs w:val="24"/>
              </w:rPr>
            </w:pPr>
            <w:r w:rsidRPr="00B8470F">
              <w:rPr>
                <w:rFonts w:ascii="Times New Roman" w:hAnsi="Times New Roman" w:cs="Times New Roman"/>
                <w:sz w:val="24"/>
                <w:szCs w:val="24"/>
              </w:rPr>
              <w:t>https://ds-solnyshko.oshkole.ru/</w:t>
            </w:r>
          </w:p>
        </w:tc>
      </w:tr>
      <w:tr w:rsidR="0071130A" w:rsidRPr="00540CAE" w:rsidTr="007A3B38">
        <w:tc>
          <w:tcPr>
            <w:tcW w:w="2943" w:type="dxa"/>
          </w:tcPr>
          <w:p w:rsidR="0071130A" w:rsidRPr="00540CAE" w:rsidRDefault="0071130A" w:rsidP="0054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Режим работы</w:t>
            </w:r>
          </w:p>
        </w:tc>
        <w:tc>
          <w:tcPr>
            <w:tcW w:w="6628" w:type="dxa"/>
          </w:tcPr>
          <w:p w:rsidR="0071130A" w:rsidRPr="00540CAE" w:rsidRDefault="001E49A8" w:rsidP="0054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Группы функционируют в режиме 5-дневной рабочей недели. График работы с 7.00 до 17.30 часов, выходные дни – суббота, воскресенье, праздничные дни. Длительность пребывания детей в ДОУ составляет 10.5 часов.</w:t>
            </w:r>
          </w:p>
        </w:tc>
      </w:tr>
      <w:tr w:rsidR="00CF10D2" w:rsidRPr="00540CAE" w:rsidTr="007A3B38">
        <w:tc>
          <w:tcPr>
            <w:tcW w:w="2943" w:type="dxa"/>
          </w:tcPr>
          <w:p w:rsidR="00CF10D2" w:rsidRPr="00540CAE" w:rsidRDefault="00CF10D2" w:rsidP="0054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Органы самоуправления</w:t>
            </w:r>
          </w:p>
        </w:tc>
        <w:tc>
          <w:tcPr>
            <w:tcW w:w="6628" w:type="dxa"/>
          </w:tcPr>
          <w:p w:rsidR="00CF10D2" w:rsidRPr="00540CAE" w:rsidRDefault="00CF10D2" w:rsidP="0054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Общее собрание трудового коллектива МДОУ;</w:t>
            </w:r>
          </w:p>
          <w:p w:rsidR="00CF10D2" w:rsidRPr="00540CAE" w:rsidRDefault="00CF10D2" w:rsidP="0054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Педагогический совет МДОУ;</w:t>
            </w:r>
          </w:p>
          <w:p w:rsidR="00CF10D2" w:rsidRPr="00540CAE" w:rsidRDefault="004C4C0C" w:rsidP="0054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 xml:space="preserve">Родительский комитет </w:t>
            </w:r>
            <w:r w:rsidR="00CF10D2" w:rsidRPr="00540CAE">
              <w:rPr>
                <w:rFonts w:ascii="Times New Roman" w:hAnsi="Times New Roman" w:cs="Times New Roman"/>
                <w:sz w:val="24"/>
                <w:szCs w:val="24"/>
              </w:rPr>
              <w:t xml:space="preserve"> МДОУ;</w:t>
            </w:r>
          </w:p>
          <w:p w:rsidR="00CF10D2" w:rsidRPr="00540CAE" w:rsidRDefault="004C4C0C" w:rsidP="0054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Общее родительское собрание</w:t>
            </w:r>
          </w:p>
        </w:tc>
      </w:tr>
      <w:tr w:rsidR="00CF10D2" w:rsidRPr="00540CAE" w:rsidTr="007A3B38">
        <w:tc>
          <w:tcPr>
            <w:tcW w:w="2943" w:type="dxa"/>
          </w:tcPr>
          <w:p w:rsidR="00CF10D2" w:rsidRPr="00540CAE" w:rsidRDefault="00CF10D2" w:rsidP="0054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Заведующий образовательного учреждения заведующего).</w:t>
            </w:r>
            <w:proofErr w:type="gramEnd"/>
          </w:p>
        </w:tc>
        <w:tc>
          <w:tcPr>
            <w:tcW w:w="6628" w:type="dxa"/>
          </w:tcPr>
          <w:p w:rsidR="00CF10D2" w:rsidRPr="00540CAE" w:rsidRDefault="00B8470F" w:rsidP="0054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Кречина</w:t>
            </w:r>
            <w:r w:rsidR="00CF10D2" w:rsidRPr="00540CAE">
              <w:rPr>
                <w:rFonts w:ascii="Times New Roman" w:hAnsi="Times New Roman" w:cs="Times New Roman"/>
                <w:sz w:val="24"/>
                <w:szCs w:val="24"/>
              </w:rPr>
              <w:t xml:space="preserve"> Мария Александровна</w:t>
            </w:r>
          </w:p>
          <w:p w:rsidR="00CF10D2" w:rsidRPr="00540CAE" w:rsidRDefault="00CF10D2" w:rsidP="00540C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10D2" w:rsidRPr="00540CAE" w:rsidTr="007A3B38">
        <w:tc>
          <w:tcPr>
            <w:tcW w:w="2943" w:type="dxa"/>
          </w:tcPr>
          <w:p w:rsidR="00CF10D2" w:rsidRPr="00540CAE" w:rsidRDefault="00CF10D2" w:rsidP="00540CA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Проектная наполняемость МДОУ (и в настоящее время)</w:t>
            </w:r>
          </w:p>
        </w:tc>
        <w:tc>
          <w:tcPr>
            <w:tcW w:w="6628" w:type="dxa"/>
          </w:tcPr>
          <w:p w:rsidR="00CF10D2" w:rsidRPr="00540CAE" w:rsidRDefault="006B3A93" w:rsidP="00C44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  <w:r w:rsidR="001E49A8" w:rsidRPr="00540CAE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7146D8" w:rsidRPr="00540CA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44A6F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</w:tr>
      <w:tr w:rsidR="00CF10D2" w:rsidRPr="00540CAE" w:rsidTr="007A3B38">
        <w:tc>
          <w:tcPr>
            <w:tcW w:w="2943" w:type="dxa"/>
          </w:tcPr>
          <w:p w:rsidR="00CF10D2" w:rsidRPr="00540CAE" w:rsidRDefault="00CF10D2" w:rsidP="0054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На каком языке ведётся обучение в ДОУ</w:t>
            </w:r>
          </w:p>
        </w:tc>
        <w:tc>
          <w:tcPr>
            <w:tcW w:w="6628" w:type="dxa"/>
          </w:tcPr>
          <w:p w:rsidR="00CF10D2" w:rsidRPr="00540CAE" w:rsidRDefault="00CF10D2" w:rsidP="0054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Обучение ведется на русском языке</w:t>
            </w:r>
            <w:r w:rsidR="006642FD" w:rsidRPr="00540CAE">
              <w:rPr>
                <w:rFonts w:ascii="Times New Roman" w:hAnsi="Times New Roman" w:cs="Times New Roman"/>
                <w:sz w:val="24"/>
                <w:szCs w:val="24"/>
              </w:rPr>
              <w:t>, иностранные языки не изучаются</w:t>
            </w:r>
          </w:p>
        </w:tc>
      </w:tr>
    </w:tbl>
    <w:p w:rsidR="007A3B38" w:rsidRDefault="00DA170A" w:rsidP="00540CAE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540CAE">
        <w:rPr>
          <w:rFonts w:ascii="Times New Roman" w:hAnsi="Times New Roman" w:cs="Times New Roman"/>
          <w:i/>
          <w:sz w:val="24"/>
          <w:szCs w:val="24"/>
        </w:rPr>
        <w:t>На 01.01.20</w:t>
      </w:r>
      <w:r w:rsidR="002625FC">
        <w:rPr>
          <w:rFonts w:ascii="Times New Roman" w:hAnsi="Times New Roman" w:cs="Times New Roman"/>
          <w:i/>
          <w:sz w:val="24"/>
          <w:szCs w:val="24"/>
        </w:rPr>
        <w:t>25</w:t>
      </w:r>
      <w:r w:rsidR="00825C72" w:rsidRPr="00540CA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40CAE">
        <w:rPr>
          <w:rFonts w:ascii="Times New Roman" w:hAnsi="Times New Roman" w:cs="Times New Roman"/>
          <w:i/>
          <w:sz w:val="24"/>
          <w:szCs w:val="24"/>
        </w:rPr>
        <w:t xml:space="preserve">г. в детском саду функционировало </w:t>
      </w:r>
      <w:r w:rsidR="002625FC">
        <w:rPr>
          <w:rFonts w:ascii="Times New Roman" w:hAnsi="Times New Roman" w:cs="Times New Roman"/>
          <w:i/>
          <w:sz w:val="24"/>
          <w:szCs w:val="24"/>
        </w:rPr>
        <w:t>5</w:t>
      </w:r>
      <w:r w:rsidRPr="00540CAE">
        <w:rPr>
          <w:rFonts w:ascii="Times New Roman" w:hAnsi="Times New Roman" w:cs="Times New Roman"/>
          <w:i/>
          <w:sz w:val="24"/>
          <w:szCs w:val="24"/>
        </w:rPr>
        <w:t xml:space="preserve"> групп: вторая группа раннего возраста </w:t>
      </w:r>
      <w:r w:rsidR="00825C72" w:rsidRPr="00540CAE">
        <w:rPr>
          <w:rFonts w:ascii="Times New Roman" w:hAnsi="Times New Roman" w:cs="Times New Roman"/>
          <w:i/>
          <w:sz w:val="24"/>
          <w:szCs w:val="24"/>
        </w:rPr>
        <w:t>№1, вторая группа раннего возраста №2, младшая группа, средняя группа, старшая группа</w:t>
      </w:r>
      <w:proofErr w:type="gramStart"/>
      <w:r w:rsidR="002625F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825C72" w:rsidRPr="00540CAE">
        <w:rPr>
          <w:rFonts w:ascii="Times New Roman" w:hAnsi="Times New Roman" w:cs="Times New Roman"/>
          <w:i/>
          <w:sz w:val="24"/>
          <w:szCs w:val="24"/>
        </w:rPr>
        <w:t>.</w:t>
      </w:r>
      <w:proofErr w:type="gramEnd"/>
      <w:r w:rsidR="00825C72" w:rsidRPr="00540CAE">
        <w:rPr>
          <w:rFonts w:ascii="Times New Roman" w:hAnsi="Times New Roman" w:cs="Times New Roman"/>
          <w:i/>
          <w:sz w:val="24"/>
          <w:szCs w:val="24"/>
        </w:rPr>
        <w:t xml:space="preserve"> Списочный состав -  </w:t>
      </w:r>
      <w:r w:rsidR="006B3A93" w:rsidRPr="00540CAE">
        <w:rPr>
          <w:rFonts w:ascii="Times New Roman" w:hAnsi="Times New Roman" w:cs="Times New Roman"/>
          <w:i/>
          <w:sz w:val="24"/>
          <w:szCs w:val="24"/>
        </w:rPr>
        <w:t>1</w:t>
      </w:r>
      <w:r w:rsidR="002625FC">
        <w:rPr>
          <w:rFonts w:ascii="Times New Roman" w:hAnsi="Times New Roman" w:cs="Times New Roman"/>
          <w:i/>
          <w:sz w:val="24"/>
          <w:szCs w:val="24"/>
        </w:rPr>
        <w:t>08</w:t>
      </w:r>
      <w:r w:rsidR="00825C72" w:rsidRPr="00540CAE">
        <w:rPr>
          <w:rFonts w:ascii="Times New Roman" w:hAnsi="Times New Roman" w:cs="Times New Roman"/>
          <w:i/>
          <w:sz w:val="24"/>
          <w:szCs w:val="24"/>
        </w:rPr>
        <w:t xml:space="preserve">  воспитанника.</w:t>
      </w:r>
    </w:p>
    <w:p w:rsidR="005E5ECE" w:rsidRPr="00540CAE" w:rsidRDefault="005E5ECE" w:rsidP="00540CAE">
      <w:pPr>
        <w:spacing w:after="0"/>
        <w:rPr>
          <w:rFonts w:ascii="Times New Roman" w:hAnsi="Times New Roman" w:cs="Times New Roman"/>
          <w:i/>
          <w:sz w:val="24"/>
          <w:szCs w:val="24"/>
        </w:rPr>
      </w:pPr>
    </w:p>
    <w:tbl>
      <w:tblPr>
        <w:tblStyle w:val="a6"/>
        <w:tblW w:w="9606" w:type="dxa"/>
        <w:tblLook w:val="04A0"/>
      </w:tblPr>
      <w:tblGrid>
        <w:gridCol w:w="817"/>
        <w:gridCol w:w="5670"/>
        <w:gridCol w:w="3119"/>
      </w:tblGrid>
      <w:tr w:rsidR="006B3A93" w:rsidRPr="00540CAE" w:rsidTr="006B3A93">
        <w:tc>
          <w:tcPr>
            <w:tcW w:w="817" w:type="dxa"/>
          </w:tcPr>
          <w:p w:rsidR="006B3A93" w:rsidRPr="00540CAE" w:rsidRDefault="006B3A93" w:rsidP="0054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670" w:type="dxa"/>
          </w:tcPr>
          <w:p w:rsidR="006B3A93" w:rsidRPr="00540CAE" w:rsidRDefault="006B3A93" w:rsidP="0054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3119" w:type="dxa"/>
          </w:tcPr>
          <w:p w:rsidR="006B3A93" w:rsidRPr="00540CAE" w:rsidRDefault="006B3A93" w:rsidP="0054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Количество воспитанников</w:t>
            </w:r>
          </w:p>
        </w:tc>
      </w:tr>
      <w:tr w:rsidR="006B3A93" w:rsidRPr="00540CAE" w:rsidTr="006B3A93">
        <w:tc>
          <w:tcPr>
            <w:tcW w:w="817" w:type="dxa"/>
          </w:tcPr>
          <w:p w:rsidR="006B3A93" w:rsidRPr="00540CAE" w:rsidRDefault="006B3A93" w:rsidP="0054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670" w:type="dxa"/>
          </w:tcPr>
          <w:p w:rsidR="006B3A93" w:rsidRPr="00540CAE" w:rsidRDefault="006B3A93" w:rsidP="0054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Вторая группа раннего возраста №1</w:t>
            </w:r>
          </w:p>
        </w:tc>
        <w:tc>
          <w:tcPr>
            <w:tcW w:w="3119" w:type="dxa"/>
          </w:tcPr>
          <w:p w:rsidR="006B3A93" w:rsidRPr="00540CAE" w:rsidRDefault="00B8470F" w:rsidP="00540C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6B3A93" w:rsidRPr="00540CAE" w:rsidTr="006B3A93">
        <w:tc>
          <w:tcPr>
            <w:tcW w:w="817" w:type="dxa"/>
          </w:tcPr>
          <w:p w:rsidR="006B3A93" w:rsidRPr="00540CAE" w:rsidRDefault="006B3A93" w:rsidP="0054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670" w:type="dxa"/>
          </w:tcPr>
          <w:p w:rsidR="006B3A93" w:rsidRPr="00540CAE" w:rsidRDefault="006B3A93" w:rsidP="0054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Вторая группа раннего возраста №2</w:t>
            </w:r>
          </w:p>
        </w:tc>
        <w:tc>
          <w:tcPr>
            <w:tcW w:w="3119" w:type="dxa"/>
          </w:tcPr>
          <w:p w:rsidR="006B3A93" w:rsidRPr="00540CAE" w:rsidRDefault="00B8470F" w:rsidP="00540C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6B3A93" w:rsidRPr="00540CAE" w:rsidTr="006B3A93">
        <w:tc>
          <w:tcPr>
            <w:tcW w:w="817" w:type="dxa"/>
          </w:tcPr>
          <w:p w:rsidR="006B3A93" w:rsidRPr="00540CAE" w:rsidRDefault="006B3A93" w:rsidP="0054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670" w:type="dxa"/>
          </w:tcPr>
          <w:p w:rsidR="006B3A93" w:rsidRPr="00540CAE" w:rsidRDefault="006B3A93" w:rsidP="0054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Младшая группа</w:t>
            </w:r>
          </w:p>
        </w:tc>
        <w:tc>
          <w:tcPr>
            <w:tcW w:w="3119" w:type="dxa"/>
          </w:tcPr>
          <w:p w:rsidR="006B3A93" w:rsidRPr="00540CAE" w:rsidRDefault="00B8470F" w:rsidP="00540C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625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B3A93" w:rsidRPr="00540CAE" w:rsidTr="006B3A93">
        <w:tc>
          <w:tcPr>
            <w:tcW w:w="817" w:type="dxa"/>
          </w:tcPr>
          <w:p w:rsidR="006B3A93" w:rsidRPr="00540CAE" w:rsidRDefault="006B3A93" w:rsidP="0054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670" w:type="dxa"/>
          </w:tcPr>
          <w:p w:rsidR="006B3A93" w:rsidRPr="00540CAE" w:rsidRDefault="006B3A93" w:rsidP="0054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3119" w:type="dxa"/>
          </w:tcPr>
          <w:p w:rsidR="006B3A93" w:rsidRPr="00540CAE" w:rsidRDefault="00B8470F" w:rsidP="00540C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6B3A93" w:rsidRPr="00540CAE" w:rsidTr="006B3A93">
        <w:tc>
          <w:tcPr>
            <w:tcW w:w="817" w:type="dxa"/>
          </w:tcPr>
          <w:p w:rsidR="006B3A93" w:rsidRPr="00540CAE" w:rsidRDefault="006B3A93" w:rsidP="0054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670" w:type="dxa"/>
          </w:tcPr>
          <w:p w:rsidR="006B3A93" w:rsidRPr="00540CAE" w:rsidRDefault="006B3A93" w:rsidP="0054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 xml:space="preserve">Старшая группа </w:t>
            </w:r>
          </w:p>
        </w:tc>
        <w:tc>
          <w:tcPr>
            <w:tcW w:w="3119" w:type="dxa"/>
          </w:tcPr>
          <w:p w:rsidR="006B3A93" w:rsidRPr="00540CAE" w:rsidRDefault="006B3A93" w:rsidP="00540C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8470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5E5ECE" w:rsidRPr="00540CAE" w:rsidRDefault="005E5ECE" w:rsidP="00540C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0CAE">
        <w:rPr>
          <w:rFonts w:ascii="Times New Roman" w:hAnsi="Times New Roman" w:cs="Times New Roman"/>
          <w:sz w:val="24"/>
          <w:szCs w:val="24"/>
        </w:rPr>
        <w:t>Наблюдается снижение численности контингента воспитанников, но пр</w:t>
      </w:r>
      <w:r w:rsidR="00930354" w:rsidRPr="00540CAE">
        <w:rPr>
          <w:rFonts w:ascii="Times New Roman" w:hAnsi="Times New Roman" w:cs="Times New Roman"/>
          <w:sz w:val="24"/>
          <w:szCs w:val="24"/>
        </w:rPr>
        <w:t>и этом показатели, характеризующ</w:t>
      </w:r>
      <w:r w:rsidRPr="00540CAE">
        <w:rPr>
          <w:rFonts w:ascii="Times New Roman" w:hAnsi="Times New Roman" w:cs="Times New Roman"/>
          <w:sz w:val="24"/>
          <w:szCs w:val="24"/>
        </w:rPr>
        <w:t xml:space="preserve">ие объем муниципальной услуги </w:t>
      </w:r>
      <w:proofErr w:type="gramStart"/>
      <w:r w:rsidRPr="00540CAE">
        <w:rPr>
          <w:rFonts w:ascii="Times New Roman" w:hAnsi="Times New Roman" w:cs="Times New Roman"/>
          <w:sz w:val="24"/>
          <w:szCs w:val="24"/>
        </w:rPr>
        <w:t>согласн</w:t>
      </w:r>
      <w:r w:rsidR="002625FC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="002625FC">
        <w:rPr>
          <w:rFonts w:ascii="Times New Roman" w:hAnsi="Times New Roman" w:cs="Times New Roman"/>
          <w:sz w:val="24"/>
          <w:szCs w:val="24"/>
        </w:rPr>
        <w:t xml:space="preserve"> муниципального задания на 2026</w:t>
      </w:r>
      <w:r w:rsidRPr="00540CAE">
        <w:rPr>
          <w:rFonts w:ascii="Times New Roman" w:hAnsi="Times New Roman" w:cs="Times New Roman"/>
          <w:sz w:val="24"/>
          <w:szCs w:val="24"/>
        </w:rPr>
        <w:t xml:space="preserve"> год, выпо</w:t>
      </w:r>
      <w:r w:rsidR="00930354" w:rsidRPr="00540CAE">
        <w:rPr>
          <w:rFonts w:ascii="Times New Roman" w:hAnsi="Times New Roman" w:cs="Times New Roman"/>
          <w:sz w:val="24"/>
          <w:szCs w:val="24"/>
        </w:rPr>
        <w:t>л</w:t>
      </w:r>
      <w:r w:rsidRPr="00540CAE">
        <w:rPr>
          <w:rFonts w:ascii="Times New Roman" w:hAnsi="Times New Roman" w:cs="Times New Roman"/>
          <w:sz w:val="24"/>
          <w:szCs w:val="24"/>
        </w:rPr>
        <w:t>ня</w:t>
      </w:r>
      <w:r w:rsidR="00930354" w:rsidRPr="00540CAE">
        <w:rPr>
          <w:rFonts w:ascii="Times New Roman" w:hAnsi="Times New Roman" w:cs="Times New Roman"/>
          <w:sz w:val="24"/>
          <w:szCs w:val="24"/>
        </w:rPr>
        <w:t>ю</w:t>
      </w:r>
      <w:r w:rsidRPr="00540CAE">
        <w:rPr>
          <w:rFonts w:ascii="Times New Roman" w:hAnsi="Times New Roman" w:cs="Times New Roman"/>
          <w:sz w:val="24"/>
          <w:szCs w:val="24"/>
        </w:rPr>
        <w:t>тся.</w:t>
      </w:r>
    </w:p>
    <w:p w:rsidR="00DA170A" w:rsidRPr="00540CAE" w:rsidRDefault="00DA170A" w:rsidP="00540CA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642FD" w:rsidRPr="00540CAE" w:rsidRDefault="006642FD" w:rsidP="00540CA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40CAE">
        <w:rPr>
          <w:rFonts w:ascii="Times New Roman" w:hAnsi="Times New Roman" w:cs="Times New Roman"/>
          <w:b/>
          <w:sz w:val="24"/>
          <w:szCs w:val="24"/>
        </w:rPr>
        <w:t>Оценка системы управления Учреждения</w:t>
      </w:r>
    </w:p>
    <w:p w:rsidR="006642FD" w:rsidRPr="00540CAE" w:rsidRDefault="006642FD" w:rsidP="00540C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0CAE">
        <w:rPr>
          <w:rFonts w:ascii="Times New Roman" w:hAnsi="Times New Roman" w:cs="Times New Roman"/>
          <w:sz w:val="24"/>
          <w:szCs w:val="24"/>
        </w:rPr>
        <w:t>Управление ДОУ осуществляется в соответствии с действующим законодательством и уставом МДОУ ДС Солнышко п</w:t>
      </w:r>
      <w:proofErr w:type="gramStart"/>
      <w:r w:rsidRPr="00540CAE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540CAE">
        <w:rPr>
          <w:rFonts w:ascii="Times New Roman" w:hAnsi="Times New Roman" w:cs="Times New Roman"/>
          <w:sz w:val="24"/>
          <w:szCs w:val="24"/>
        </w:rPr>
        <w:t>уйбышев.</w:t>
      </w:r>
    </w:p>
    <w:p w:rsidR="006642FD" w:rsidRPr="00540CAE" w:rsidRDefault="004C4C0C" w:rsidP="00540C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0CAE">
        <w:rPr>
          <w:rFonts w:ascii="Times New Roman" w:hAnsi="Times New Roman" w:cs="Times New Roman"/>
          <w:sz w:val="24"/>
          <w:szCs w:val="24"/>
        </w:rPr>
        <w:t>Управление МДОУ ДС Солнышко п</w:t>
      </w:r>
      <w:proofErr w:type="gramStart"/>
      <w:r w:rsidRPr="00540CAE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540CAE">
        <w:rPr>
          <w:rFonts w:ascii="Times New Roman" w:hAnsi="Times New Roman" w:cs="Times New Roman"/>
          <w:sz w:val="24"/>
          <w:szCs w:val="24"/>
        </w:rPr>
        <w:t>уйбышев строится на принципах единоначалия и коллегиальности. Коллегиальными органами управления являются: общее собрание трудового коллектива, педагогический совет, родительский комитет, общее родительское собрание. Единоличным исполнительным органом является руководитель – заведующий.</w:t>
      </w:r>
    </w:p>
    <w:tbl>
      <w:tblPr>
        <w:tblStyle w:val="a6"/>
        <w:tblW w:w="0" w:type="auto"/>
        <w:tblLook w:val="04A0"/>
      </w:tblPr>
      <w:tblGrid>
        <w:gridCol w:w="2943"/>
        <w:gridCol w:w="6628"/>
      </w:tblGrid>
      <w:tr w:rsidR="004C4C0C" w:rsidRPr="00540CAE" w:rsidTr="004C4C0C">
        <w:tc>
          <w:tcPr>
            <w:tcW w:w="2943" w:type="dxa"/>
          </w:tcPr>
          <w:p w:rsidR="004C4C0C" w:rsidRPr="00540CAE" w:rsidRDefault="004C4C0C" w:rsidP="00540C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</w:tc>
        <w:tc>
          <w:tcPr>
            <w:tcW w:w="6628" w:type="dxa"/>
          </w:tcPr>
          <w:p w:rsidR="004C4C0C" w:rsidRPr="00540CAE" w:rsidRDefault="004C4C0C" w:rsidP="00540C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Контролирует работу и обеспечивает эффективное взаимодействие структурных подразделений учреждения, утверждает штатное расписание.</w:t>
            </w:r>
          </w:p>
        </w:tc>
      </w:tr>
      <w:tr w:rsidR="004C4C0C" w:rsidRPr="00540CAE" w:rsidTr="004C4C0C">
        <w:tc>
          <w:tcPr>
            <w:tcW w:w="2943" w:type="dxa"/>
          </w:tcPr>
          <w:p w:rsidR="004C4C0C" w:rsidRPr="00540CAE" w:rsidRDefault="00C54007" w:rsidP="00540C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Общее собрание трудового коллектива</w:t>
            </w:r>
          </w:p>
        </w:tc>
        <w:tc>
          <w:tcPr>
            <w:tcW w:w="6628" w:type="dxa"/>
          </w:tcPr>
          <w:p w:rsidR="004C4C0C" w:rsidRPr="00540CAE" w:rsidRDefault="00C54007" w:rsidP="00540C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Реализует право работников участвовать в управлении образовательной организации:</w:t>
            </w:r>
          </w:p>
          <w:p w:rsidR="00C54007" w:rsidRPr="00540CAE" w:rsidRDefault="00C54007" w:rsidP="00540CAE">
            <w:pPr>
              <w:pStyle w:val="a5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C54007" w:rsidRPr="00540CAE" w:rsidRDefault="00C54007" w:rsidP="00540CAE">
            <w:pPr>
              <w:pStyle w:val="a5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C54007" w:rsidRPr="00540CAE" w:rsidRDefault="00C54007" w:rsidP="00540CAE">
            <w:pPr>
              <w:pStyle w:val="a5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разрешать конфликтные ситуации между работниками и администрацией образовательной организацией;</w:t>
            </w:r>
          </w:p>
          <w:p w:rsidR="00C54007" w:rsidRPr="00540CAE" w:rsidRDefault="00C54007" w:rsidP="00540CAE">
            <w:pPr>
              <w:pStyle w:val="a5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вносить предложение на корректировке плана мероприятий организации, совершенствованию ее работы и развитию материальной базы.</w:t>
            </w:r>
          </w:p>
        </w:tc>
      </w:tr>
      <w:tr w:rsidR="004C4C0C" w:rsidRPr="00540CAE" w:rsidTr="004C4C0C">
        <w:tc>
          <w:tcPr>
            <w:tcW w:w="2943" w:type="dxa"/>
          </w:tcPr>
          <w:p w:rsidR="004C4C0C" w:rsidRPr="00540CAE" w:rsidRDefault="00C54007" w:rsidP="00540C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Педагогический совет</w:t>
            </w:r>
          </w:p>
        </w:tc>
        <w:tc>
          <w:tcPr>
            <w:tcW w:w="6628" w:type="dxa"/>
          </w:tcPr>
          <w:p w:rsidR="004C4C0C" w:rsidRPr="00540CAE" w:rsidRDefault="00C54007" w:rsidP="00540C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Осуществляет текущее руководство образовательной деятельностью Учреждения, в том числе рассматривает вопросы:</w:t>
            </w:r>
          </w:p>
          <w:p w:rsidR="00C54007" w:rsidRPr="00540CAE" w:rsidRDefault="00C54007" w:rsidP="00540CAE">
            <w:pPr>
              <w:pStyle w:val="a5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регламентация образовательных отношений;</w:t>
            </w:r>
          </w:p>
          <w:p w:rsidR="00C54007" w:rsidRPr="00540CAE" w:rsidRDefault="00C54007" w:rsidP="00540CAE">
            <w:pPr>
              <w:pStyle w:val="a5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развитие образовательных услуг;</w:t>
            </w:r>
          </w:p>
          <w:p w:rsidR="00C54007" w:rsidRPr="00540CAE" w:rsidRDefault="00C54007" w:rsidP="00540CAE">
            <w:pPr>
              <w:pStyle w:val="a5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разработки образовательных программ;</w:t>
            </w:r>
          </w:p>
          <w:p w:rsidR="00C54007" w:rsidRPr="00540CAE" w:rsidRDefault="00C54007" w:rsidP="00540CAE">
            <w:pPr>
              <w:pStyle w:val="a5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выбор учебных пособий, средств обучения и воспитания;</w:t>
            </w:r>
          </w:p>
          <w:p w:rsidR="00C54007" w:rsidRPr="00540CAE" w:rsidRDefault="00C54007" w:rsidP="00540CAE">
            <w:pPr>
              <w:pStyle w:val="a5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материально – техническое обеспечение образовательного процесса;</w:t>
            </w:r>
          </w:p>
          <w:p w:rsidR="00C54007" w:rsidRPr="00540CAE" w:rsidRDefault="00C54007" w:rsidP="00540CAE">
            <w:pPr>
              <w:pStyle w:val="a5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аттестации, повышение квалификации педагогических работников.</w:t>
            </w:r>
          </w:p>
        </w:tc>
      </w:tr>
      <w:tr w:rsidR="004C4C0C" w:rsidRPr="00540CAE" w:rsidTr="004C4C0C">
        <w:tc>
          <w:tcPr>
            <w:tcW w:w="2943" w:type="dxa"/>
          </w:tcPr>
          <w:p w:rsidR="004C4C0C" w:rsidRPr="00540CAE" w:rsidRDefault="00BA3147" w:rsidP="00540C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Родительский комитет</w:t>
            </w:r>
          </w:p>
        </w:tc>
        <w:tc>
          <w:tcPr>
            <w:tcW w:w="6628" w:type="dxa"/>
          </w:tcPr>
          <w:p w:rsidR="004C4C0C" w:rsidRPr="00540CAE" w:rsidRDefault="00BA3147" w:rsidP="00540C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Обеспечивает постоянную и систематическую связь детского сада с родителями (законными представителями).</w:t>
            </w:r>
          </w:p>
        </w:tc>
      </w:tr>
      <w:tr w:rsidR="00BA3147" w:rsidRPr="00540CAE" w:rsidTr="004C4C0C">
        <w:tc>
          <w:tcPr>
            <w:tcW w:w="2943" w:type="dxa"/>
          </w:tcPr>
          <w:p w:rsidR="00BA3147" w:rsidRPr="00540CAE" w:rsidRDefault="00BA3147" w:rsidP="00540C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Общее родительское собрание</w:t>
            </w:r>
          </w:p>
        </w:tc>
        <w:tc>
          <w:tcPr>
            <w:tcW w:w="6628" w:type="dxa"/>
          </w:tcPr>
          <w:p w:rsidR="00BA3147" w:rsidRPr="00540CAE" w:rsidRDefault="00BA3147" w:rsidP="00540C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Принимает решение:</w:t>
            </w:r>
          </w:p>
          <w:p w:rsidR="00BA3147" w:rsidRPr="00540CAE" w:rsidRDefault="00BA3147" w:rsidP="00540CAE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о содействии руководству ДОУ в совершенствовании условий для осуществления образовательного процесса, охраны жизни и здоровья, гармоничного развития личности ребенка;</w:t>
            </w:r>
          </w:p>
          <w:p w:rsidR="00BA3147" w:rsidRPr="00540CAE" w:rsidRDefault="00BA3147" w:rsidP="00540CAE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в защите законных прав и интересов детей;</w:t>
            </w:r>
          </w:p>
          <w:p w:rsidR="00BA3147" w:rsidRPr="00540CAE" w:rsidRDefault="00BA3147" w:rsidP="00540CAE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в организации и проведении массовых воспитательных мероприятий, в оказании спонсорской помощи детскому саду.</w:t>
            </w:r>
          </w:p>
        </w:tc>
      </w:tr>
    </w:tbl>
    <w:p w:rsidR="004C4C0C" w:rsidRPr="00540CAE" w:rsidRDefault="00C12812" w:rsidP="00540C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0CAE">
        <w:rPr>
          <w:rFonts w:ascii="Times New Roman" w:hAnsi="Times New Roman" w:cs="Times New Roman"/>
          <w:sz w:val="24"/>
          <w:szCs w:val="24"/>
        </w:rPr>
        <w:t>Структура и система управления соответствует специфике деятельности Детского сада.</w:t>
      </w:r>
    </w:p>
    <w:p w:rsidR="00BA3147" w:rsidRPr="00540CAE" w:rsidRDefault="00BA3147" w:rsidP="00540C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0CAE">
        <w:rPr>
          <w:rFonts w:ascii="Times New Roman" w:hAnsi="Times New Roman" w:cs="Times New Roman"/>
          <w:b/>
          <w:sz w:val="24"/>
          <w:szCs w:val="24"/>
        </w:rPr>
        <w:t>Вывод</w:t>
      </w:r>
      <w:r w:rsidRPr="00540CAE">
        <w:rPr>
          <w:rFonts w:ascii="Times New Roman" w:hAnsi="Times New Roman" w:cs="Times New Roman"/>
          <w:sz w:val="24"/>
          <w:szCs w:val="24"/>
        </w:rPr>
        <w:t xml:space="preserve">: структура и механизм управления ДОУ определяют стабильное функционирование. Демократизация системы управления способствует развитию </w:t>
      </w:r>
      <w:r w:rsidR="009D5EF1" w:rsidRPr="00540CAE">
        <w:rPr>
          <w:rFonts w:ascii="Times New Roman" w:hAnsi="Times New Roman" w:cs="Times New Roman"/>
          <w:sz w:val="24"/>
          <w:szCs w:val="24"/>
        </w:rPr>
        <w:t>инициативы участников образовательного процесса (педагогов, родителей (законных представителей), детей).</w:t>
      </w:r>
    </w:p>
    <w:p w:rsidR="009D5EF1" w:rsidRPr="00540CAE" w:rsidRDefault="009D5EF1" w:rsidP="00540C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D5EF1" w:rsidRPr="00540CAE" w:rsidRDefault="009D5EF1" w:rsidP="00540CA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40CAE">
        <w:rPr>
          <w:rFonts w:ascii="Times New Roman" w:hAnsi="Times New Roman" w:cs="Times New Roman"/>
          <w:b/>
          <w:sz w:val="24"/>
          <w:szCs w:val="24"/>
        </w:rPr>
        <w:t>Оценка образовательной деятельности</w:t>
      </w:r>
    </w:p>
    <w:p w:rsidR="009D5EF1" w:rsidRPr="00540CAE" w:rsidRDefault="00A9177E" w:rsidP="00540CA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40CAE">
        <w:rPr>
          <w:rFonts w:ascii="Times New Roman" w:hAnsi="Times New Roman" w:cs="Times New Roman"/>
          <w:b/>
          <w:sz w:val="24"/>
          <w:szCs w:val="24"/>
        </w:rPr>
        <w:t>О</w:t>
      </w:r>
      <w:r w:rsidR="009D5EF1" w:rsidRPr="00540CAE">
        <w:rPr>
          <w:rFonts w:ascii="Times New Roman" w:hAnsi="Times New Roman" w:cs="Times New Roman"/>
          <w:b/>
          <w:sz w:val="24"/>
          <w:szCs w:val="24"/>
        </w:rPr>
        <w:t>бразовательная деятельность</w:t>
      </w:r>
    </w:p>
    <w:p w:rsidR="00A9177E" w:rsidRPr="00540CAE" w:rsidRDefault="00A9177E" w:rsidP="00540C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0CAE">
        <w:rPr>
          <w:rFonts w:ascii="Times New Roman" w:hAnsi="Times New Roman" w:cs="Times New Roman"/>
          <w:sz w:val="24"/>
          <w:szCs w:val="24"/>
        </w:rPr>
        <w:t xml:space="preserve">Образовательная деятельность в детском саду организована в соответствии </w:t>
      </w:r>
      <w:proofErr w:type="gramStart"/>
      <w:r w:rsidRPr="00540CAE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540CAE">
        <w:rPr>
          <w:rFonts w:ascii="Times New Roman" w:hAnsi="Times New Roman" w:cs="Times New Roman"/>
          <w:sz w:val="24"/>
          <w:szCs w:val="24"/>
        </w:rPr>
        <w:t>:</w:t>
      </w:r>
    </w:p>
    <w:p w:rsidR="00A9177E" w:rsidRPr="00540CAE" w:rsidRDefault="00A9177E" w:rsidP="00540CAE">
      <w:pPr>
        <w:pStyle w:val="a5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0CAE">
        <w:rPr>
          <w:rFonts w:ascii="Times New Roman" w:hAnsi="Times New Roman" w:cs="Times New Roman"/>
          <w:sz w:val="24"/>
          <w:szCs w:val="24"/>
        </w:rPr>
        <w:t>Федеральным законом от 29.12.2012 № 273-ФЗ «Об образовании в Российской Федерации»;</w:t>
      </w:r>
    </w:p>
    <w:p w:rsidR="00A9177E" w:rsidRPr="00540CAE" w:rsidRDefault="00A9177E" w:rsidP="00540CAE">
      <w:pPr>
        <w:pStyle w:val="a5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0CAE">
        <w:rPr>
          <w:rFonts w:ascii="Times New Roman" w:hAnsi="Times New Roman" w:cs="Times New Roman"/>
          <w:sz w:val="24"/>
          <w:szCs w:val="24"/>
        </w:rPr>
        <w:t>Приказ Министерства образования и науки РФ от 17 октября 2013 г. №1155 «Об утверждении федерального государственного образовательного стандарта дошкольного образования» (зарегистрировано в Минюсте РФ 14 ноября 2013 г., №30384);</w:t>
      </w:r>
    </w:p>
    <w:p w:rsidR="00A9177E" w:rsidRPr="00540CAE" w:rsidRDefault="00A9177E" w:rsidP="00540CAE">
      <w:pPr>
        <w:pStyle w:val="a5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0CAE">
        <w:rPr>
          <w:rFonts w:ascii="Times New Roman" w:hAnsi="Times New Roman" w:cs="Times New Roman"/>
          <w:sz w:val="24"/>
          <w:szCs w:val="24"/>
        </w:rPr>
        <w:t>Постановление главного государственного санитарного врача Российской Федерации от 28.09.2020 г. №28 «Об утверждении санитарных правил СП 2.4.3648-20 «Санитарно-эпидемиологические требования к организации воспитания и обучения, отдыха и оздоровления детей и молодежи»;</w:t>
      </w:r>
    </w:p>
    <w:p w:rsidR="00A9177E" w:rsidRPr="00540CAE" w:rsidRDefault="00A9177E" w:rsidP="00540CAE">
      <w:pPr>
        <w:pStyle w:val="a5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0CAE">
        <w:rPr>
          <w:rFonts w:ascii="Times New Roman" w:hAnsi="Times New Roman" w:cs="Times New Roman"/>
          <w:sz w:val="24"/>
          <w:szCs w:val="24"/>
        </w:rPr>
        <w:t xml:space="preserve">Постановление главного </w:t>
      </w:r>
      <w:r w:rsidR="006743CB" w:rsidRPr="00540CAE">
        <w:rPr>
          <w:rFonts w:ascii="Times New Roman" w:hAnsi="Times New Roman" w:cs="Times New Roman"/>
          <w:sz w:val="24"/>
          <w:szCs w:val="24"/>
        </w:rPr>
        <w:t xml:space="preserve">государственного врача Российской Федерации от 28.01.2021 г. № 2 «Об утверждении санитарных правил и норм </w:t>
      </w:r>
      <w:proofErr w:type="spellStart"/>
      <w:r w:rsidR="006743CB" w:rsidRPr="00540CAE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="006743CB" w:rsidRPr="00540CAE">
        <w:rPr>
          <w:rFonts w:ascii="Times New Roman" w:hAnsi="Times New Roman" w:cs="Times New Roman"/>
          <w:sz w:val="24"/>
          <w:szCs w:val="24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обитания»;</w:t>
      </w:r>
    </w:p>
    <w:p w:rsidR="006743CB" w:rsidRPr="00540CAE" w:rsidRDefault="006743CB" w:rsidP="00540CAE">
      <w:pPr>
        <w:pStyle w:val="a5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0CAE">
        <w:rPr>
          <w:rFonts w:ascii="Times New Roman" w:hAnsi="Times New Roman" w:cs="Times New Roman"/>
          <w:sz w:val="24"/>
          <w:szCs w:val="24"/>
        </w:rPr>
        <w:t>Конституцией РФ;</w:t>
      </w:r>
    </w:p>
    <w:p w:rsidR="006743CB" w:rsidRPr="00540CAE" w:rsidRDefault="006743CB" w:rsidP="00540CAE">
      <w:pPr>
        <w:pStyle w:val="a5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0CAE">
        <w:rPr>
          <w:rFonts w:ascii="Times New Roman" w:hAnsi="Times New Roman" w:cs="Times New Roman"/>
          <w:sz w:val="24"/>
          <w:szCs w:val="24"/>
        </w:rPr>
        <w:t>Уставом МДОУ ДС Солнышко п</w:t>
      </w:r>
      <w:proofErr w:type="gramStart"/>
      <w:r w:rsidRPr="00540CAE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540CAE">
        <w:rPr>
          <w:rFonts w:ascii="Times New Roman" w:hAnsi="Times New Roman" w:cs="Times New Roman"/>
          <w:sz w:val="24"/>
          <w:szCs w:val="24"/>
        </w:rPr>
        <w:t>уйбышев.</w:t>
      </w:r>
    </w:p>
    <w:p w:rsidR="0076279F" w:rsidRDefault="0076279F" w:rsidP="00540CAE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МДОУ ДС Солнышко п</w:t>
      </w:r>
      <w:proofErr w:type="gramStart"/>
      <w:r>
        <w:rPr>
          <w:rFonts w:ascii="Times New Roman" w:hAnsi="Times New Roman" w:cs="Times New Roman"/>
          <w:sz w:val="24"/>
          <w:szCs w:val="24"/>
        </w:rPr>
        <w:t>.К</w:t>
      </w:r>
      <w:proofErr w:type="gramEnd"/>
      <w:r>
        <w:rPr>
          <w:rFonts w:ascii="Times New Roman" w:hAnsi="Times New Roman" w:cs="Times New Roman"/>
          <w:sz w:val="24"/>
          <w:szCs w:val="24"/>
        </w:rPr>
        <w:t>уйбышев образовательная деятельность осуществляется на русском языке.</w:t>
      </w:r>
    </w:p>
    <w:p w:rsidR="00582316" w:rsidRDefault="00B8470F" w:rsidP="00540CAE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01.09.2023 г. МДОУ</w:t>
      </w:r>
      <w:r w:rsidR="0076279F">
        <w:rPr>
          <w:rFonts w:ascii="Times New Roman" w:hAnsi="Times New Roman" w:cs="Times New Roman"/>
          <w:sz w:val="24"/>
          <w:szCs w:val="24"/>
        </w:rPr>
        <w:t xml:space="preserve"> ДС Солнышко п</w:t>
      </w:r>
      <w:proofErr w:type="gramStart"/>
      <w:r w:rsidR="0076279F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="0076279F">
        <w:rPr>
          <w:rFonts w:ascii="Times New Roman" w:hAnsi="Times New Roman" w:cs="Times New Roman"/>
          <w:sz w:val="24"/>
          <w:szCs w:val="24"/>
        </w:rPr>
        <w:t xml:space="preserve">уйбышев реализует Образовательную программу дошкольного образования МДОУ ДС Солнышко п.Куйбышев (далее - ОП ДО МДОУ ДС Солнышко п.Куйбышев), которая разработана педагогическим коллективом в соответствии с ФГОС ДО, на основе ФОП ДО. </w:t>
      </w:r>
    </w:p>
    <w:p w:rsidR="0076279F" w:rsidRPr="00540CAE" w:rsidRDefault="0076279F" w:rsidP="00540CAE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40CAE" w:rsidRPr="0076279F" w:rsidRDefault="0076279F" w:rsidP="00540C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6279F">
        <w:rPr>
          <w:rFonts w:ascii="Times New Roman" w:hAnsi="Times New Roman" w:cs="Times New Roman"/>
          <w:sz w:val="24"/>
          <w:szCs w:val="24"/>
        </w:rPr>
        <w:t xml:space="preserve">Образовательная </w:t>
      </w:r>
      <w:r>
        <w:rPr>
          <w:rFonts w:ascii="Times New Roman" w:hAnsi="Times New Roman" w:cs="Times New Roman"/>
          <w:sz w:val="24"/>
          <w:szCs w:val="24"/>
        </w:rPr>
        <w:t>программа дошкольного образования МДОЙ ДС Солнышко п</w:t>
      </w:r>
      <w:proofErr w:type="gramStart"/>
      <w:r>
        <w:rPr>
          <w:rFonts w:ascii="Times New Roman" w:hAnsi="Times New Roman" w:cs="Times New Roman"/>
          <w:sz w:val="24"/>
          <w:szCs w:val="24"/>
        </w:rPr>
        <w:t>.К</w:t>
      </w:r>
      <w:proofErr w:type="gramEnd"/>
      <w:r>
        <w:rPr>
          <w:rFonts w:ascii="Times New Roman" w:hAnsi="Times New Roman" w:cs="Times New Roman"/>
          <w:sz w:val="24"/>
          <w:szCs w:val="24"/>
        </w:rPr>
        <w:t>уйбышев реализуется во всех группах, на протяжении всего времени пребывания детей в ДОУ.</w:t>
      </w:r>
    </w:p>
    <w:p w:rsidR="00540CAE" w:rsidRDefault="00540CAE" w:rsidP="00540CA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540CAE" w:rsidRDefault="00540CAE" w:rsidP="00540CA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743CB" w:rsidRPr="00540CAE" w:rsidRDefault="00B04160" w:rsidP="00540CA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40CAE">
        <w:rPr>
          <w:rFonts w:ascii="Times New Roman" w:hAnsi="Times New Roman" w:cs="Times New Roman"/>
          <w:b/>
          <w:sz w:val="24"/>
          <w:szCs w:val="24"/>
        </w:rPr>
        <w:t>Воспитательная работа</w:t>
      </w:r>
    </w:p>
    <w:p w:rsidR="000D3F27" w:rsidRDefault="000D3F27" w:rsidP="00540CAE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01.09.2021 года детский сад реализует рабочую программу воспитания и календарный план воспитательной работы.</w:t>
      </w:r>
    </w:p>
    <w:p w:rsidR="000D3F27" w:rsidRDefault="000D3F27" w:rsidP="00540CAE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01.09.2023 года Рабочая программа воспитания, календарный план воспитательной работы входит в основную часть ОП ДО МДОУ ДС Солнышко п</w:t>
      </w:r>
      <w:proofErr w:type="gramStart"/>
      <w:r>
        <w:rPr>
          <w:rFonts w:ascii="Times New Roman" w:hAnsi="Times New Roman" w:cs="Times New Roman"/>
          <w:sz w:val="24"/>
          <w:szCs w:val="24"/>
        </w:rPr>
        <w:t>.К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уйбышев (в связи с введением ФОП ДО). </w:t>
      </w:r>
      <w:r w:rsidR="007836E3">
        <w:rPr>
          <w:rFonts w:ascii="Times New Roman" w:hAnsi="Times New Roman" w:cs="Times New Roman"/>
          <w:sz w:val="24"/>
          <w:szCs w:val="24"/>
        </w:rPr>
        <w:t xml:space="preserve"> </w:t>
      </w:r>
      <w:r w:rsidR="00B8470F">
        <w:rPr>
          <w:rFonts w:ascii="Times New Roman" w:hAnsi="Times New Roman" w:cs="Times New Roman"/>
          <w:sz w:val="24"/>
          <w:szCs w:val="24"/>
        </w:rPr>
        <w:t xml:space="preserve">01.09.2024 года </w:t>
      </w:r>
      <w:r w:rsidR="007836E3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программу внесены дополнения, скорректированы тематические мероприятия по изучению государственных символов в рамках всех образовательных областей, а также мероприятия, приуроченные к празднованию памятных дат страны, региона, города.</w:t>
      </w:r>
    </w:p>
    <w:p w:rsidR="009916EF" w:rsidRPr="00540CAE" w:rsidRDefault="009916EF" w:rsidP="00540CAE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540CAE">
        <w:rPr>
          <w:rFonts w:ascii="Times New Roman" w:hAnsi="Times New Roman" w:cs="Times New Roman"/>
          <w:sz w:val="24"/>
          <w:szCs w:val="24"/>
        </w:rPr>
        <w:t>Чтобы выбрать стратегию воспитательной работы, в 202</w:t>
      </w:r>
      <w:r w:rsidR="007836E3">
        <w:rPr>
          <w:rFonts w:ascii="Times New Roman" w:hAnsi="Times New Roman" w:cs="Times New Roman"/>
          <w:sz w:val="24"/>
          <w:szCs w:val="24"/>
        </w:rPr>
        <w:t>4</w:t>
      </w:r>
      <w:r w:rsidRPr="00540CAE">
        <w:rPr>
          <w:rFonts w:ascii="Times New Roman" w:hAnsi="Times New Roman" w:cs="Times New Roman"/>
          <w:sz w:val="24"/>
          <w:szCs w:val="24"/>
        </w:rPr>
        <w:t xml:space="preserve"> году проводился анализ состава семей воспитанников.</w:t>
      </w:r>
    </w:p>
    <w:p w:rsidR="009916EF" w:rsidRPr="00540CAE" w:rsidRDefault="009916EF" w:rsidP="00540CAE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40CAE">
        <w:rPr>
          <w:rFonts w:ascii="Times New Roman" w:hAnsi="Times New Roman" w:cs="Times New Roman"/>
          <w:b/>
          <w:sz w:val="24"/>
          <w:szCs w:val="24"/>
        </w:rPr>
        <w:t>Характеристика семей по составу.</w:t>
      </w:r>
    </w:p>
    <w:tbl>
      <w:tblPr>
        <w:tblStyle w:val="a6"/>
        <w:tblW w:w="0" w:type="auto"/>
        <w:tblInd w:w="360" w:type="dxa"/>
        <w:tblLook w:val="04A0"/>
      </w:tblPr>
      <w:tblGrid>
        <w:gridCol w:w="2442"/>
        <w:gridCol w:w="2551"/>
        <w:gridCol w:w="4218"/>
      </w:tblGrid>
      <w:tr w:rsidR="009916EF" w:rsidRPr="00892276" w:rsidTr="009916EF">
        <w:tc>
          <w:tcPr>
            <w:tcW w:w="2442" w:type="dxa"/>
          </w:tcPr>
          <w:p w:rsidR="009916EF" w:rsidRPr="00892276" w:rsidRDefault="009916EF" w:rsidP="00540C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276">
              <w:rPr>
                <w:rFonts w:ascii="Times New Roman" w:hAnsi="Times New Roman" w:cs="Times New Roman"/>
                <w:sz w:val="24"/>
                <w:szCs w:val="24"/>
              </w:rPr>
              <w:t>Состав семьи</w:t>
            </w:r>
          </w:p>
        </w:tc>
        <w:tc>
          <w:tcPr>
            <w:tcW w:w="2551" w:type="dxa"/>
          </w:tcPr>
          <w:p w:rsidR="009916EF" w:rsidRPr="00892276" w:rsidRDefault="009916EF" w:rsidP="00540C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276">
              <w:rPr>
                <w:rFonts w:ascii="Times New Roman" w:hAnsi="Times New Roman" w:cs="Times New Roman"/>
                <w:sz w:val="24"/>
                <w:szCs w:val="24"/>
              </w:rPr>
              <w:t>Количество семей</w:t>
            </w:r>
          </w:p>
        </w:tc>
        <w:tc>
          <w:tcPr>
            <w:tcW w:w="4218" w:type="dxa"/>
          </w:tcPr>
          <w:p w:rsidR="009916EF" w:rsidRPr="00892276" w:rsidRDefault="009916EF" w:rsidP="00540C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276">
              <w:rPr>
                <w:rFonts w:ascii="Times New Roman" w:hAnsi="Times New Roman" w:cs="Times New Roman"/>
                <w:sz w:val="24"/>
                <w:szCs w:val="24"/>
              </w:rPr>
              <w:t>Процент от общего количества семей воспитанников</w:t>
            </w:r>
          </w:p>
        </w:tc>
      </w:tr>
      <w:tr w:rsidR="009916EF" w:rsidRPr="00892276" w:rsidTr="009916EF">
        <w:tc>
          <w:tcPr>
            <w:tcW w:w="2442" w:type="dxa"/>
          </w:tcPr>
          <w:p w:rsidR="009916EF" w:rsidRPr="00892276" w:rsidRDefault="009916EF" w:rsidP="00540C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276">
              <w:rPr>
                <w:rFonts w:ascii="Times New Roman" w:hAnsi="Times New Roman" w:cs="Times New Roman"/>
                <w:sz w:val="24"/>
                <w:szCs w:val="24"/>
              </w:rPr>
              <w:t xml:space="preserve">Полная </w:t>
            </w:r>
          </w:p>
        </w:tc>
        <w:tc>
          <w:tcPr>
            <w:tcW w:w="2551" w:type="dxa"/>
          </w:tcPr>
          <w:p w:rsidR="009916EF" w:rsidRPr="00892276" w:rsidRDefault="007836E3" w:rsidP="007966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7966DA" w:rsidRPr="0089227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18" w:type="dxa"/>
          </w:tcPr>
          <w:p w:rsidR="009916EF" w:rsidRPr="00892276" w:rsidRDefault="007836E3" w:rsidP="008922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  <w:r w:rsidR="006B7B10" w:rsidRPr="0089227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9916EF" w:rsidRPr="00892276" w:rsidTr="009916EF">
        <w:tc>
          <w:tcPr>
            <w:tcW w:w="2442" w:type="dxa"/>
          </w:tcPr>
          <w:p w:rsidR="009916EF" w:rsidRPr="00892276" w:rsidRDefault="009916EF" w:rsidP="00540C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92276">
              <w:rPr>
                <w:rFonts w:ascii="Times New Roman" w:hAnsi="Times New Roman" w:cs="Times New Roman"/>
                <w:sz w:val="24"/>
                <w:szCs w:val="24"/>
              </w:rPr>
              <w:t>Неполная</w:t>
            </w:r>
            <w:proofErr w:type="gramEnd"/>
            <w:r w:rsidRPr="00892276">
              <w:rPr>
                <w:rFonts w:ascii="Times New Roman" w:hAnsi="Times New Roman" w:cs="Times New Roman"/>
                <w:sz w:val="24"/>
                <w:szCs w:val="24"/>
              </w:rPr>
              <w:t xml:space="preserve"> с матерью</w:t>
            </w:r>
          </w:p>
        </w:tc>
        <w:tc>
          <w:tcPr>
            <w:tcW w:w="2551" w:type="dxa"/>
          </w:tcPr>
          <w:p w:rsidR="009916EF" w:rsidRPr="00892276" w:rsidRDefault="007836E3" w:rsidP="007966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218" w:type="dxa"/>
          </w:tcPr>
          <w:p w:rsidR="009916EF" w:rsidRPr="00892276" w:rsidRDefault="007836E3" w:rsidP="00540C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6B7B10" w:rsidRPr="0089227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9916EF" w:rsidRPr="00892276" w:rsidTr="009916EF">
        <w:tc>
          <w:tcPr>
            <w:tcW w:w="2442" w:type="dxa"/>
          </w:tcPr>
          <w:p w:rsidR="009916EF" w:rsidRPr="00892276" w:rsidRDefault="009916EF" w:rsidP="00540C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92276">
              <w:rPr>
                <w:rFonts w:ascii="Times New Roman" w:hAnsi="Times New Roman" w:cs="Times New Roman"/>
                <w:sz w:val="24"/>
                <w:szCs w:val="24"/>
              </w:rPr>
              <w:t>Неполная</w:t>
            </w:r>
            <w:proofErr w:type="gramEnd"/>
            <w:r w:rsidRPr="00892276">
              <w:rPr>
                <w:rFonts w:ascii="Times New Roman" w:hAnsi="Times New Roman" w:cs="Times New Roman"/>
                <w:sz w:val="24"/>
                <w:szCs w:val="24"/>
              </w:rPr>
              <w:t xml:space="preserve"> с отцом</w:t>
            </w:r>
          </w:p>
        </w:tc>
        <w:tc>
          <w:tcPr>
            <w:tcW w:w="2551" w:type="dxa"/>
          </w:tcPr>
          <w:p w:rsidR="009916EF" w:rsidRPr="00892276" w:rsidRDefault="007966DA" w:rsidP="00540C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27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18" w:type="dxa"/>
          </w:tcPr>
          <w:p w:rsidR="009916EF" w:rsidRPr="00892276" w:rsidRDefault="007966DA" w:rsidP="00540C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27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B7B10" w:rsidRPr="0089227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9916EF" w:rsidRPr="00892276" w:rsidTr="009916EF">
        <w:tc>
          <w:tcPr>
            <w:tcW w:w="2442" w:type="dxa"/>
          </w:tcPr>
          <w:p w:rsidR="009916EF" w:rsidRPr="00892276" w:rsidRDefault="009916EF" w:rsidP="00540C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276">
              <w:rPr>
                <w:rFonts w:ascii="Times New Roman" w:hAnsi="Times New Roman" w:cs="Times New Roman"/>
                <w:sz w:val="24"/>
                <w:szCs w:val="24"/>
              </w:rPr>
              <w:t>Оформлено опекунство</w:t>
            </w:r>
          </w:p>
        </w:tc>
        <w:tc>
          <w:tcPr>
            <w:tcW w:w="2551" w:type="dxa"/>
          </w:tcPr>
          <w:p w:rsidR="009916EF" w:rsidRPr="00892276" w:rsidRDefault="007966DA" w:rsidP="00540C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27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18" w:type="dxa"/>
          </w:tcPr>
          <w:p w:rsidR="009916EF" w:rsidRPr="00892276" w:rsidRDefault="007966DA" w:rsidP="00540C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276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</w:tr>
    </w:tbl>
    <w:p w:rsidR="009916EF" w:rsidRPr="00540CAE" w:rsidRDefault="009916EF" w:rsidP="00540CAE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9916EF" w:rsidRPr="00540CAE" w:rsidRDefault="009916EF" w:rsidP="00540CAE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40CAE">
        <w:rPr>
          <w:rFonts w:ascii="Times New Roman" w:hAnsi="Times New Roman" w:cs="Times New Roman"/>
          <w:b/>
          <w:sz w:val="24"/>
          <w:szCs w:val="24"/>
        </w:rPr>
        <w:t>Характеристика семей по количеству детей</w:t>
      </w:r>
    </w:p>
    <w:tbl>
      <w:tblPr>
        <w:tblStyle w:val="a6"/>
        <w:tblW w:w="0" w:type="auto"/>
        <w:tblInd w:w="360" w:type="dxa"/>
        <w:tblLook w:val="04A0"/>
      </w:tblPr>
      <w:tblGrid>
        <w:gridCol w:w="3062"/>
        <w:gridCol w:w="2356"/>
        <w:gridCol w:w="3793"/>
      </w:tblGrid>
      <w:tr w:rsidR="009916EF" w:rsidRPr="00892276" w:rsidTr="00AF5ED5">
        <w:tc>
          <w:tcPr>
            <w:tcW w:w="3062" w:type="dxa"/>
          </w:tcPr>
          <w:p w:rsidR="009916EF" w:rsidRPr="00892276" w:rsidRDefault="009916EF" w:rsidP="00540C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276">
              <w:rPr>
                <w:rFonts w:ascii="Times New Roman" w:hAnsi="Times New Roman" w:cs="Times New Roman"/>
                <w:sz w:val="24"/>
                <w:szCs w:val="24"/>
              </w:rPr>
              <w:t>Количество детей в семье</w:t>
            </w:r>
          </w:p>
        </w:tc>
        <w:tc>
          <w:tcPr>
            <w:tcW w:w="2356" w:type="dxa"/>
          </w:tcPr>
          <w:p w:rsidR="009916EF" w:rsidRPr="00892276" w:rsidRDefault="009916EF" w:rsidP="00540C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276">
              <w:rPr>
                <w:rFonts w:ascii="Times New Roman" w:hAnsi="Times New Roman" w:cs="Times New Roman"/>
                <w:sz w:val="24"/>
                <w:szCs w:val="24"/>
              </w:rPr>
              <w:t>Количество семей</w:t>
            </w:r>
          </w:p>
        </w:tc>
        <w:tc>
          <w:tcPr>
            <w:tcW w:w="3793" w:type="dxa"/>
          </w:tcPr>
          <w:p w:rsidR="009916EF" w:rsidRPr="00892276" w:rsidRDefault="009916EF" w:rsidP="00540C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276">
              <w:rPr>
                <w:rFonts w:ascii="Times New Roman" w:hAnsi="Times New Roman" w:cs="Times New Roman"/>
                <w:sz w:val="24"/>
                <w:szCs w:val="24"/>
              </w:rPr>
              <w:t>Процент от общего количества семей воспитанников</w:t>
            </w:r>
          </w:p>
        </w:tc>
      </w:tr>
      <w:tr w:rsidR="009916EF" w:rsidRPr="00892276" w:rsidTr="00AF5ED5">
        <w:tc>
          <w:tcPr>
            <w:tcW w:w="3062" w:type="dxa"/>
          </w:tcPr>
          <w:p w:rsidR="009916EF" w:rsidRPr="00892276" w:rsidRDefault="00AF5ED5" w:rsidP="00540C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276">
              <w:rPr>
                <w:rFonts w:ascii="Times New Roman" w:hAnsi="Times New Roman" w:cs="Times New Roman"/>
                <w:sz w:val="24"/>
                <w:szCs w:val="24"/>
              </w:rPr>
              <w:t>Один ребенок</w:t>
            </w:r>
          </w:p>
        </w:tc>
        <w:tc>
          <w:tcPr>
            <w:tcW w:w="2356" w:type="dxa"/>
          </w:tcPr>
          <w:p w:rsidR="009916EF" w:rsidRPr="00892276" w:rsidRDefault="00892276" w:rsidP="00540C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27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793" w:type="dxa"/>
          </w:tcPr>
          <w:p w:rsidR="009916EF" w:rsidRPr="00892276" w:rsidRDefault="007836E3" w:rsidP="008922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6B7B10" w:rsidRPr="0089227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9916EF" w:rsidRPr="00892276" w:rsidTr="00AF5ED5">
        <w:tc>
          <w:tcPr>
            <w:tcW w:w="3062" w:type="dxa"/>
          </w:tcPr>
          <w:p w:rsidR="009916EF" w:rsidRPr="00892276" w:rsidRDefault="00AF5ED5" w:rsidP="00540C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276">
              <w:rPr>
                <w:rFonts w:ascii="Times New Roman" w:hAnsi="Times New Roman" w:cs="Times New Roman"/>
                <w:sz w:val="24"/>
                <w:szCs w:val="24"/>
              </w:rPr>
              <w:t>Два ребенка</w:t>
            </w:r>
          </w:p>
        </w:tc>
        <w:tc>
          <w:tcPr>
            <w:tcW w:w="2356" w:type="dxa"/>
          </w:tcPr>
          <w:p w:rsidR="009916EF" w:rsidRPr="00892276" w:rsidRDefault="007836E3" w:rsidP="008922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793" w:type="dxa"/>
          </w:tcPr>
          <w:p w:rsidR="009916EF" w:rsidRPr="00892276" w:rsidRDefault="007836E3" w:rsidP="008922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="006B7B10" w:rsidRPr="0089227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9916EF" w:rsidRPr="00892276" w:rsidTr="00AF5ED5">
        <w:tc>
          <w:tcPr>
            <w:tcW w:w="3062" w:type="dxa"/>
          </w:tcPr>
          <w:p w:rsidR="009916EF" w:rsidRPr="00892276" w:rsidRDefault="00AF5ED5" w:rsidP="00540C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276">
              <w:rPr>
                <w:rFonts w:ascii="Times New Roman" w:hAnsi="Times New Roman" w:cs="Times New Roman"/>
                <w:sz w:val="24"/>
                <w:szCs w:val="24"/>
              </w:rPr>
              <w:t>Три ребенка и более</w:t>
            </w:r>
          </w:p>
        </w:tc>
        <w:tc>
          <w:tcPr>
            <w:tcW w:w="2356" w:type="dxa"/>
          </w:tcPr>
          <w:p w:rsidR="009916EF" w:rsidRPr="00892276" w:rsidRDefault="007836E3" w:rsidP="008922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892276" w:rsidRPr="0089227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93" w:type="dxa"/>
          </w:tcPr>
          <w:p w:rsidR="009916EF" w:rsidRPr="00892276" w:rsidRDefault="007836E3" w:rsidP="008922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  <w:r w:rsidR="006B7B10" w:rsidRPr="0089227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</w:tbl>
    <w:p w:rsidR="008C4D44" w:rsidRDefault="008C4D44" w:rsidP="00540CAE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540CAE">
        <w:rPr>
          <w:rFonts w:ascii="Times New Roman" w:hAnsi="Times New Roman" w:cs="Times New Roman"/>
          <w:sz w:val="24"/>
          <w:szCs w:val="24"/>
        </w:rPr>
        <w:t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</w:t>
      </w:r>
      <w:r w:rsidR="00892276">
        <w:rPr>
          <w:rFonts w:ascii="Times New Roman" w:hAnsi="Times New Roman" w:cs="Times New Roman"/>
          <w:sz w:val="24"/>
          <w:szCs w:val="24"/>
        </w:rPr>
        <w:t xml:space="preserve">телей, специалистов и родителей, </w:t>
      </w:r>
      <w:proofErr w:type="gramStart"/>
      <w:r w:rsidR="00892276">
        <w:rPr>
          <w:rFonts w:ascii="Times New Roman" w:hAnsi="Times New Roman" w:cs="Times New Roman"/>
          <w:sz w:val="24"/>
          <w:szCs w:val="24"/>
        </w:rPr>
        <w:t>согласно</w:t>
      </w:r>
      <w:proofErr w:type="gramEnd"/>
      <w:r w:rsidR="00892276">
        <w:rPr>
          <w:rFonts w:ascii="Times New Roman" w:hAnsi="Times New Roman" w:cs="Times New Roman"/>
          <w:sz w:val="24"/>
          <w:szCs w:val="24"/>
        </w:rPr>
        <w:t xml:space="preserve"> Рабочей программы воспитания ДОУ, комплексно – тематического планирования на основе Федерального календарного плана воспитательной работы. Детям из неполных семей уделяется большее внимание с первых дней зачисления в дошкольное учреждение. Особое внимание уделяется семьям, попавших в трудную жизненную ситуацию, семьям, участников СВО.</w:t>
      </w:r>
    </w:p>
    <w:p w:rsidR="00892276" w:rsidRPr="00540CAE" w:rsidRDefault="00DF3C97" w:rsidP="00540CAE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повышения эффективности работы в ДОУ регулярно проводится изучение мнения родителей. Анализ результатов анкетирования родителей воспитанников позволил установить соответствие результатов деятельности дошкольного учреждения запросам родителей (законных представителей), их удовлетворение качеством образовательных услуг.  </w:t>
      </w:r>
    </w:p>
    <w:p w:rsidR="002C66B6" w:rsidRPr="00540CAE" w:rsidRDefault="007836E3" w:rsidP="00540CAE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3</w:t>
      </w:r>
      <w:r w:rsidR="002C66B6" w:rsidRPr="00540CAE">
        <w:rPr>
          <w:rFonts w:ascii="Times New Roman" w:hAnsi="Times New Roman" w:cs="Times New Roman"/>
          <w:sz w:val="24"/>
          <w:szCs w:val="24"/>
        </w:rPr>
        <w:t>,5 года реализации программы воспитания родители выражают удовлетворенность воспитательным процессом в ДОУ. Вместе с тем, родители высказали пожелания по введению мероприятий в календарный план воспитательной работы МДОУ ДС Солнышко п.</w:t>
      </w:r>
      <w:r w:rsidR="008F5E7D" w:rsidRPr="00540CAE">
        <w:rPr>
          <w:rFonts w:ascii="Times New Roman" w:hAnsi="Times New Roman" w:cs="Times New Roman"/>
          <w:sz w:val="24"/>
          <w:szCs w:val="24"/>
        </w:rPr>
        <w:t xml:space="preserve"> </w:t>
      </w:r>
      <w:r w:rsidR="002C66B6" w:rsidRPr="00540CAE">
        <w:rPr>
          <w:rFonts w:ascii="Times New Roman" w:hAnsi="Times New Roman" w:cs="Times New Roman"/>
          <w:sz w:val="24"/>
          <w:szCs w:val="24"/>
        </w:rPr>
        <w:t>Куйбышев</w:t>
      </w:r>
      <w:proofErr w:type="gramStart"/>
      <w:r w:rsidR="002C66B6" w:rsidRPr="00540CAE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2C66B6" w:rsidRPr="00540CA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2C66B6" w:rsidRPr="00540CAE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="002C66B6" w:rsidRPr="00540CAE">
        <w:rPr>
          <w:rFonts w:ascii="Times New Roman" w:hAnsi="Times New Roman" w:cs="Times New Roman"/>
          <w:sz w:val="24"/>
          <w:szCs w:val="24"/>
        </w:rPr>
        <w:t>редложения родителей будут рассмотрены и при наличии возможностей детского сада включены в календарный план воспитательной работы на вт</w:t>
      </w:r>
      <w:r>
        <w:rPr>
          <w:rFonts w:ascii="Times New Roman" w:hAnsi="Times New Roman" w:cs="Times New Roman"/>
          <w:sz w:val="24"/>
          <w:szCs w:val="24"/>
        </w:rPr>
        <w:t>о</w:t>
      </w:r>
      <w:r w:rsidR="002C66B6" w:rsidRPr="00540CAE">
        <w:rPr>
          <w:rFonts w:ascii="Times New Roman" w:hAnsi="Times New Roman" w:cs="Times New Roman"/>
          <w:sz w:val="24"/>
          <w:szCs w:val="24"/>
        </w:rPr>
        <w:t>рое полугодие 2024</w:t>
      </w:r>
      <w:r>
        <w:rPr>
          <w:rFonts w:ascii="Times New Roman" w:hAnsi="Times New Roman" w:cs="Times New Roman"/>
          <w:sz w:val="24"/>
          <w:szCs w:val="24"/>
        </w:rPr>
        <w:t>-2025 учебного</w:t>
      </w:r>
      <w:r w:rsidR="002C66B6" w:rsidRPr="00540CAE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8C4D44" w:rsidRDefault="008C4D44" w:rsidP="00540CAE">
      <w:pPr>
        <w:spacing w:after="0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836E3" w:rsidRPr="00540CAE" w:rsidRDefault="007836E3" w:rsidP="00540CAE">
      <w:pPr>
        <w:spacing w:after="0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F5ED5" w:rsidRPr="00540CAE" w:rsidRDefault="00AF5ED5" w:rsidP="00540CAE">
      <w:pPr>
        <w:spacing w:after="0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540CAE">
        <w:rPr>
          <w:rFonts w:ascii="Times New Roman" w:hAnsi="Times New Roman" w:cs="Times New Roman"/>
          <w:b/>
          <w:sz w:val="24"/>
          <w:szCs w:val="24"/>
        </w:rPr>
        <w:t>Дополнительное образование.</w:t>
      </w:r>
    </w:p>
    <w:p w:rsidR="00935B7B" w:rsidRPr="00540CAE" w:rsidRDefault="00935B7B" w:rsidP="00540CAE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540CAE">
        <w:rPr>
          <w:rFonts w:ascii="Times New Roman" w:hAnsi="Times New Roman" w:cs="Times New Roman"/>
          <w:sz w:val="24"/>
          <w:szCs w:val="24"/>
        </w:rPr>
        <w:t>В 202</w:t>
      </w:r>
      <w:r w:rsidR="002625FC">
        <w:rPr>
          <w:rFonts w:ascii="Times New Roman" w:hAnsi="Times New Roman" w:cs="Times New Roman"/>
          <w:sz w:val="24"/>
          <w:szCs w:val="24"/>
        </w:rPr>
        <w:t>5</w:t>
      </w:r>
      <w:r w:rsidRPr="00540CAE">
        <w:rPr>
          <w:rFonts w:ascii="Times New Roman" w:hAnsi="Times New Roman" w:cs="Times New Roman"/>
          <w:sz w:val="24"/>
          <w:szCs w:val="24"/>
        </w:rPr>
        <w:t xml:space="preserve"> году по запросу родителей организованы платные дополнительные услуги:</w:t>
      </w:r>
    </w:p>
    <w:tbl>
      <w:tblPr>
        <w:tblStyle w:val="a6"/>
        <w:tblW w:w="0" w:type="auto"/>
        <w:tblInd w:w="360" w:type="dxa"/>
        <w:tblLook w:val="04A0"/>
      </w:tblPr>
      <w:tblGrid>
        <w:gridCol w:w="599"/>
        <w:gridCol w:w="3969"/>
        <w:gridCol w:w="4643"/>
      </w:tblGrid>
      <w:tr w:rsidR="0048024D" w:rsidRPr="00540CAE" w:rsidTr="0048024D">
        <w:tc>
          <w:tcPr>
            <w:tcW w:w="599" w:type="dxa"/>
          </w:tcPr>
          <w:p w:rsidR="0048024D" w:rsidRPr="00540CAE" w:rsidRDefault="0048024D" w:rsidP="00540C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969" w:type="dxa"/>
          </w:tcPr>
          <w:p w:rsidR="0048024D" w:rsidRPr="00540CAE" w:rsidRDefault="0048024D" w:rsidP="00540C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Название</w:t>
            </w:r>
          </w:p>
        </w:tc>
        <w:tc>
          <w:tcPr>
            <w:tcW w:w="4643" w:type="dxa"/>
          </w:tcPr>
          <w:p w:rsidR="0048024D" w:rsidRPr="00540CAE" w:rsidRDefault="0048024D" w:rsidP="00540C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</w:tr>
      <w:tr w:rsidR="008F5E7D" w:rsidRPr="00540CAE" w:rsidTr="0048024D">
        <w:tc>
          <w:tcPr>
            <w:tcW w:w="599" w:type="dxa"/>
          </w:tcPr>
          <w:p w:rsidR="008F5E7D" w:rsidRPr="00540CAE" w:rsidRDefault="008F5E7D" w:rsidP="0054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969" w:type="dxa"/>
          </w:tcPr>
          <w:p w:rsidR="008F5E7D" w:rsidRPr="00540CAE" w:rsidRDefault="007836E3" w:rsidP="0054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«Мир театра»</w:t>
            </w:r>
          </w:p>
        </w:tc>
        <w:tc>
          <w:tcPr>
            <w:tcW w:w="4643" w:type="dxa"/>
          </w:tcPr>
          <w:p w:rsidR="008F5E7D" w:rsidRPr="00540CAE" w:rsidRDefault="007836E3" w:rsidP="0054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</w:tr>
      <w:tr w:rsidR="0048024D" w:rsidRPr="00540CAE" w:rsidTr="0048024D">
        <w:tc>
          <w:tcPr>
            <w:tcW w:w="599" w:type="dxa"/>
          </w:tcPr>
          <w:p w:rsidR="0048024D" w:rsidRPr="00540CAE" w:rsidRDefault="008F5E7D" w:rsidP="0054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969" w:type="dxa"/>
          </w:tcPr>
          <w:p w:rsidR="0048024D" w:rsidRPr="00540CAE" w:rsidRDefault="00763664" w:rsidP="0054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«Увлекательное рисование»</w:t>
            </w:r>
          </w:p>
        </w:tc>
        <w:tc>
          <w:tcPr>
            <w:tcW w:w="4643" w:type="dxa"/>
          </w:tcPr>
          <w:p w:rsidR="0048024D" w:rsidRPr="00540CAE" w:rsidRDefault="00763664" w:rsidP="0054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2 группа раннего возраста №2</w:t>
            </w:r>
          </w:p>
        </w:tc>
      </w:tr>
      <w:tr w:rsidR="00763664" w:rsidRPr="00540CAE" w:rsidTr="0048024D">
        <w:tc>
          <w:tcPr>
            <w:tcW w:w="599" w:type="dxa"/>
          </w:tcPr>
          <w:p w:rsidR="00763664" w:rsidRPr="00540CAE" w:rsidRDefault="008F5E7D" w:rsidP="0054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969" w:type="dxa"/>
          </w:tcPr>
          <w:p w:rsidR="00763664" w:rsidRPr="00540CAE" w:rsidRDefault="007836E3" w:rsidP="0054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«Веселая акварель</w:t>
            </w:r>
            <w:r w:rsidR="00763664" w:rsidRPr="00540CA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643" w:type="dxa"/>
          </w:tcPr>
          <w:p w:rsidR="00763664" w:rsidRPr="00540CAE" w:rsidRDefault="008F5E7D" w:rsidP="0054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Младшая группа</w:t>
            </w:r>
            <w:r w:rsidR="00763664" w:rsidRPr="00540C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F5E7D" w:rsidRPr="00540CAE" w:rsidTr="0048024D">
        <w:tc>
          <w:tcPr>
            <w:tcW w:w="599" w:type="dxa"/>
          </w:tcPr>
          <w:p w:rsidR="008F5E7D" w:rsidRPr="00540CAE" w:rsidRDefault="003777B2" w:rsidP="0054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8F5E7D" w:rsidRPr="00540CA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8F5E7D" w:rsidRPr="00540CAE" w:rsidRDefault="008F5E7D" w:rsidP="0054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«Ритмичный островок</w:t>
            </w:r>
          </w:p>
        </w:tc>
        <w:tc>
          <w:tcPr>
            <w:tcW w:w="4643" w:type="dxa"/>
          </w:tcPr>
          <w:p w:rsidR="008F5E7D" w:rsidRPr="00540CAE" w:rsidRDefault="003777B2" w:rsidP="0054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Средняя групп</w:t>
            </w:r>
            <w:proofErr w:type="gramStart"/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7836E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="007836E3">
              <w:rPr>
                <w:rFonts w:ascii="Times New Roman" w:hAnsi="Times New Roman" w:cs="Times New Roman"/>
                <w:sz w:val="24"/>
                <w:szCs w:val="24"/>
              </w:rPr>
              <w:t xml:space="preserve"> старшая группы</w:t>
            </w:r>
          </w:p>
        </w:tc>
      </w:tr>
      <w:tr w:rsidR="00763664" w:rsidRPr="00540CAE" w:rsidTr="0048024D">
        <w:tc>
          <w:tcPr>
            <w:tcW w:w="599" w:type="dxa"/>
          </w:tcPr>
          <w:p w:rsidR="00763664" w:rsidRPr="00540CAE" w:rsidRDefault="003777B2" w:rsidP="0054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969" w:type="dxa"/>
          </w:tcPr>
          <w:p w:rsidR="00763664" w:rsidRPr="00540CAE" w:rsidRDefault="00763664" w:rsidP="0054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«Разноцветные нотки»</w:t>
            </w:r>
          </w:p>
        </w:tc>
        <w:tc>
          <w:tcPr>
            <w:tcW w:w="4643" w:type="dxa"/>
          </w:tcPr>
          <w:p w:rsidR="00763664" w:rsidRPr="00540CAE" w:rsidRDefault="003777B2" w:rsidP="0054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  <w:proofErr w:type="gramEnd"/>
            <w:r w:rsidR="00763664" w:rsidRPr="00540C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763664" w:rsidRPr="00540C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старшие группы</w:t>
            </w:r>
          </w:p>
        </w:tc>
      </w:tr>
      <w:tr w:rsidR="00763664" w:rsidRPr="00540CAE" w:rsidTr="0048024D">
        <w:tc>
          <w:tcPr>
            <w:tcW w:w="599" w:type="dxa"/>
          </w:tcPr>
          <w:p w:rsidR="00763664" w:rsidRPr="00540CAE" w:rsidRDefault="003777B2" w:rsidP="0054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969" w:type="dxa"/>
          </w:tcPr>
          <w:p w:rsidR="00763664" w:rsidRPr="00540CAE" w:rsidRDefault="00763664" w:rsidP="00783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7836E3">
              <w:rPr>
                <w:rFonts w:ascii="Times New Roman" w:hAnsi="Times New Roman" w:cs="Times New Roman"/>
                <w:sz w:val="24"/>
                <w:szCs w:val="24"/>
              </w:rPr>
              <w:t>Скоро в школу</w:t>
            </w: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643" w:type="dxa"/>
          </w:tcPr>
          <w:p w:rsidR="00763664" w:rsidRPr="00540CAE" w:rsidRDefault="003777B2" w:rsidP="00783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Старшая  группа</w:t>
            </w:r>
          </w:p>
        </w:tc>
      </w:tr>
      <w:tr w:rsidR="00763664" w:rsidRPr="00540CAE" w:rsidTr="0048024D">
        <w:tc>
          <w:tcPr>
            <w:tcW w:w="599" w:type="dxa"/>
          </w:tcPr>
          <w:p w:rsidR="00763664" w:rsidRPr="00540CAE" w:rsidRDefault="007836E3" w:rsidP="0054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3777B2" w:rsidRPr="00540CA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763664" w:rsidRPr="00540CAE" w:rsidRDefault="00763664" w:rsidP="0054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«Шашки»</w:t>
            </w:r>
          </w:p>
        </w:tc>
        <w:tc>
          <w:tcPr>
            <w:tcW w:w="4643" w:type="dxa"/>
          </w:tcPr>
          <w:p w:rsidR="00763664" w:rsidRPr="00540CAE" w:rsidRDefault="003777B2" w:rsidP="0054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  <w:proofErr w:type="gramEnd"/>
            <w:r w:rsidRPr="00540CAE">
              <w:rPr>
                <w:rFonts w:ascii="Times New Roman" w:hAnsi="Times New Roman" w:cs="Times New Roman"/>
                <w:sz w:val="24"/>
                <w:szCs w:val="24"/>
              </w:rPr>
              <w:t xml:space="preserve"> – старшие группы</w:t>
            </w:r>
          </w:p>
        </w:tc>
      </w:tr>
      <w:tr w:rsidR="00763664" w:rsidRPr="00540CAE" w:rsidTr="0048024D">
        <w:tc>
          <w:tcPr>
            <w:tcW w:w="599" w:type="dxa"/>
          </w:tcPr>
          <w:p w:rsidR="00763664" w:rsidRPr="00540CAE" w:rsidRDefault="00763664" w:rsidP="0054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69" w:type="dxa"/>
          </w:tcPr>
          <w:p w:rsidR="00763664" w:rsidRPr="00540CAE" w:rsidRDefault="00763664" w:rsidP="00783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7836E3">
              <w:rPr>
                <w:rFonts w:ascii="Times New Roman" w:hAnsi="Times New Roman" w:cs="Times New Roman"/>
                <w:sz w:val="24"/>
                <w:szCs w:val="24"/>
              </w:rPr>
              <w:t>Финансовая грамотность</w:t>
            </w:r>
            <w:r w:rsidRPr="00540CA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3777B2" w:rsidRPr="00540C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643" w:type="dxa"/>
          </w:tcPr>
          <w:p w:rsidR="00763664" w:rsidRPr="00540CAE" w:rsidRDefault="007836E3" w:rsidP="00540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</w:tr>
    </w:tbl>
    <w:p w:rsidR="00935B7B" w:rsidRPr="00540CAE" w:rsidRDefault="00935B7B" w:rsidP="00540CAE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935B7B" w:rsidRPr="00540CAE" w:rsidRDefault="00935B7B" w:rsidP="00540CAE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540CAE">
        <w:rPr>
          <w:rFonts w:ascii="Times New Roman" w:hAnsi="Times New Roman" w:cs="Times New Roman"/>
          <w:sz w:val="24"/>
          <w:szCs w:val="24"/>
        </w:rPr>
        <w:t xml:space="preserve">С целью создания условий для развития и поддержки талантливых детей в дошкольном образовательном учреждении проводятся конкурсы, выставки. Результатом работы с детьми является ежегодное участие в районных, муниципальных, региональных конкурсах. </w:t>
      </w:r>
    </w:p>
    <w:p w:rsidR="008817D8" w:rsidRPr="00540CAE" w:rsidRDefault="008817D8" w:rsidP="00540CAE">
      <w:pPr>
        <w:pStyle w:val="c7"/>
        <w:shd w:val="clear" w:color="auto" w:fill="FFFFFF"/>
        <w:spacing w:before="0" w:beforeAutospacing="0" w:after="0" w:afterAutospacing="0"/>
        <w:ind w:left="284"/>
        <w:jc w:val="both"/>
        <w:rPr>
          <w:rStyle w:val="c0"/>
          <w:color w:val="000000"/>
        </w:rPr>
      </w:pPr>
      <w:r w:rsidRPr="00540CAE">
        <w:rPr>
          <w:rStyle w:val="c0"/>
          <w:color w:val="000000"/>
        </w:rPr>
        <w:t>По итогам анкетирования</w:t>
      </w:r>
      <w:r w:rsidR="0020426B" w:rsidRPr="00540CAE">
        <w:rPr>
          <w:rStyle w:val="c0"/>
          <w:color w:val="000000"/>
        </w:rPr>
        <w:t xml:space="preserve"> в </w:t>
      </w:r>
      <w:r w:rsidR="003777B2" w:rsidRPr="00540CAE">
        <w:rPr>
          <w:rStyle w:val="c0"/>
          <w:color w:val="000000"/>
        </w:rPr>
        <w:t>ноябре</w:t>
      </w:r>
      <w:r w:rsidR="0020426B" w:rsidRPr="00540CAE">
        <w:rPr>
          <w:rStyle w:val="c0"/>
          <w:color w:val="000000"/>
        </w:rPr>
        <w:t xml:space="preserve"> 202</w:t>
      </w:r>
      <w:r w:rsidR="002625FC">
        <w:rPr>
          <w:rStyle w:val="c0"/>
          <w:color w:val="000000"/>
        </w:rPr>
        <w:t>5</w:t>
      </w:r>
      <w:r w:rsidR="0020426B" w:rsidRPr="00540CAE">
        <w:rPr>
          <w:rStyle w:val="c0"/>
          <w:color w:val="000000"/>
        </w:rPr>
        <w:t xml:space="preserve"> года</w:t>
      </w:r>
      <w:r w:rsidRPr="00540CAE">
        <w:rPr>
          <w:rStyle w:val="c0"/>
          <w:color w:val="000000"/>
        </w:rPr>
        <w:t xml:space="preserve"> можно сделать вы</w:t>
      </w:r>
      <w:r w:rsidR="0020426B" w:rsidRPr="00540CAE">
        <w:rPr>
          <w:rStyle w:val="c0"/>
          <w:color w:val="000000"/>
        </w:rPr>
        <w:t xml:space="preserve">вод: что </w:t>
      </w:r>
      <w:proofErr w:type="gramStart"/>
      <w:r w:rsidR="0020426B" w:rsidRPr="00540CAE">
        <w:rPr>
          <w:rStyle w:val="c0"/>
          <w:color w:val="000000"/>
        </w:rPr>
        <w:t xml:space="preserve">большинство родителей </w:t>
      </w:r>
      <w:r w:rsidRPr="00540CAE">
        <w:rPr>
          <w:rStyle w:val="c0"/>
          <w:color w:val="000000"/>
        </w:rPr>
        <w:t>считают необходимым всесторонне развивать способности ребенка; выбрало бы</w:t>
      </w:r>
      <w:proofErr w:type="gramEnd"/>
      <w:r w:rsidRPr="00540CAE">
        <w:rPr>
          <w:rStyle w:val="c0"/>
          <w:color w:val="000000"/>
        </w:rPr>
        <w:t>: нетрадиционные техники рисования, хореографию, лепка из соленого теста, ЛЕГО – конструирование, подготовка к школе; частота прохождения дополнительных занятий 2 раза в неделю.</w:t>
      </w:r>
    </w:p>
    <w:p w:rsidR="0020426B" w:rsidRPr="00540CAE" w:rsidRDefault="00AC766E" w:rsidP="00540CAE">
      <w:pPr>
        <w:pStyle w:val="c7"/>
        <w:shd w:val="clear" w:color="auto" w:fill="FFFFFF"/>
        <w:spacing w:before="0" w:beforeAutospacing="0" w:after="0" w:afterAutospacing="0"/>
        <w:ind w:left="284"/>
        <w:jc w:val="both"/>
        <w:rPr>
          <w:rStyle w:val="c0"/>
          <w:color w:val="000000"/>
        </w:rPr>
      </w:pPr>
      <w:r w:rsidRPr="00540CAE">
        <w:rPr>
          <w:rStyle w:val="c0"/>
          <w:b/>
          <w:color w:val="000000"/>
        </w:rPr>
        <w:t>Вывод:</w:t>
      </w:r>
      <w:r w:rsidRPr="00540CAE">
        <w:rPr>
          <w:rStyle w:val="c0"/>
          <w:color w:val="000000"/>
        </w:rPr>
        <w:t xml:space="preserve"> </w:t>
      </w:r>
      <w:r w:rsidR="0020426B" w:rsidRPr="00540CAE">
        <w:rPr>
          <w:rStyle w:val="c0"/>
          <w:color w:val="000000"/>
        </w:rPr>
        <w:t xml:space="preserve">Детский сад планирует начать реализовывать новые программы дополнительного образования по </w:t>
      </w:r>
      <w:r w:rsidR="00B402BE" w:rsidRPr="00540CAE">
        <w:rPr>
          <w:rStyle w:val="c0"/>
          <w:color w:val="000000"/>
        </w:rPr>
        <w:t>художественно-эстетической</w:t>
      </w:r>
      <w:r w:rsidR="0020426B" w:rsidRPr="00540CAE">
        <w:rPr>
          <w:rStyle w:val="c0"/>
          <w:color w:val="000000"/>
        </w:rPr>
        <w:t xml:space="preserve"> и естественнонаучной направленности. По предварительным </w:t>
      </w:r>
      <w:r w:rsidRPr="00540CAE">
        <w:rPr>
          <w:rStyle w:val="c0"/>
          <w:color w:val="000000"/>
        </w:rPr>
        <w:t>планам источником финансирования будут средства родителей воспитанников.</w:t>
      </w:r>
    </w:p>
    <w:p w:rsidR="008817D8" w:rsidRPr="00540CAE" w:rsidRDefault="008817D8" w:rsidP="00540CAE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AF5ED5" w:rsidRPr="00540CAE" w:rsidRDefault="00AF5ED5" w:rsidP="00540CAE">
      <w:pPr>
        <w:spacing w:after="0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540CAE">
        <w:rPr>
          <w:rFonts w:ascii="Times New Roman" w:hAnsi="Times New Roman" w:cs="Times New Roman"/>
          <w:b/>
          <w:sz w:val="24"/>
          <w:szCs w:val="24"/>
        </w:rPr>
        <w:t>Сотрудничество с социальными партнерами.</w:t>
      </w:r>
    </w:p>
    <w:p w:rsidR="00AF5ED5" w:rsidRPr="00540CAE" w:rsidRDefault="00110364" w:rsidP="00540CAE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540CAE">
        <w:rPr>
          <w:rFonts w:ascii="Times New Roman" w:hAnsi="Times New Roman" w:cs="Times New Roman"/>
          <w:sz w:val="24"/>
          <w:szCs w:val="24"/>
        </w:rPr>
        <w:t>Одним из путей повышения качества дошкольного образования мы видим в установлении прочных связей с социумом. Развитие социальных связей дошкольного образовательного учреждения с различными центрами дает дополнительный импульс для духовного развития и обогащения личности ребенка с первых лет жизни, совершенствует конструктивные взаимоотношения с родителями, строящиеся на идее социального партнерства.</w:t>
      </w:r>
    </w:p>
    <w:p w:rsidR="00110364" w:rsidRPr="00540CAE" w:rsidRDefault="00110364" w:rsidP="00540CAE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540CAE">
        <w:rPr>
          <w:rFonts w:ascii="Times New Roman" w:hAnsi="Times New Roman" w:cs="Times New Roman"/>
          <w:sz w:val="24"/>
          <w:szCs w:val="24"/>
        </w:rPr>
        <w:t xml:space="preserve">Одновременно этот процесс способствует росту профессионального мастерства всех специалистов детского сада, работающих с детьми, поднимает статус учреждения, указывает на особую роль его социальных связей в развитии каждой личности и тех взрослых, которые входят </w:t>
      </w:r>
      <w:r w:rsidR="00305B8A" w:rsidRPr="00540CAE">
        <w:rPr>
          <w:rFonts w:ascii="Times New Roman" w:hAnsi="Times New Roman" w:cs="Times New Roman"/>
          <w:sz w:val="24"/>
          <w:szCs w:val="24"/>
        </w:rPr>
        <w:t>в ближайшее окружение ребенка, что в конечном итоге ведет к повышению качества дошкольного образования. Коллектив нашего детского сада строит связи с социумом на основе следующих принципов:</w:t>
      </w:r>
    </w:p>
    <w:p w:rsidR="00305B8A" w:rsidRPr="00540CAE" w:rsidRDefault="00305B8A" w:rsidP="00540CAE">
      <w:pPr>
        <w:pStyle w:val="a5"/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0CAE">
        <w:rPr>
          <w:rFonts w:ascii="Times New Roman" w:hAnsi="Times New Roman" w:cs="Times New Roman"/>
          <w:sz w:val="24"/>
          <w:szCs w:val="24"/>
        </w:rPr>
        <w:t>учета запросов общественности;</w:t>
      </w:r>
    </w:p>
    <w:p w:rsidR="00305B8A" w:rsidRPr="00540CAE" w:rsidRDefault="00305B8A" w:rsidP="00540CAE">
      <w:pPr>
        <w:pStyle w:val="a5"/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0CAE">
        <w:rPr>
          <w:rFonts w:ascii="Times New Roman" w:hAnsi="Times New Roman" w:cs="Times New Roman"/>
          <w:sz w:val="24"/>
          <w:szCs w:val="24"/>
        </w:rPr>
        <w:t>принятия политики детского сада социумом;</w:t>
      </w:r>
    </w:p>
    <w:p w:rsidR="00305B8A" w:rsidRPr="00540CAE" w:rsidRDefault="00305B8A" w:rsidP="00540CAE">
      <w:pPr>
        <w:pStyle w:val="a5"/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0CAE">
        <w:rPr>
          <w:rFonts w:ascii="Times New Roman" w:hAnsi="Times New Roman" w:cs="Times New Roman"/>
          <w:sz w:val="24"/>
          <w:szCs w:val="24"/>
        </w:rPr>
        <w:t>сохранение имиджа учреждения в обществе;</w:t>
      </w:r>
    </w:p>
    <w:p w:rsidR="00305B8A" w:rsidRPr="00540CAE" w:rsidRDefault="00305B8A" w:rsidP="00540CAE">
      <w:pPr>
        <w:pStyle w:val="a5"/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0CAE">
        <w:rPr>
          <w:rFonts w:ascii="Times New Roman" w:hAnsi="Times New Roman" w:cs="Times New Roman"/>
          <w:sz w:val="24"/>
          <w:szCs w:val="24"/>
        </w:rPr>
        <w:t>установления коммуникации между детским садом и социумом.</w:t>
      </w:r>
    </w:p>
    <w:p w:rsidR="00305B8A" w:rsidRPr="00540CAE" w:rsidRDefault="00305B8A" w:rsidP="00540C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0CAE">
        <w:rPr>
          <w:rFonts w:ascii="Times New Roman" w:hAnsi="Times New Roman" w:cs="Times New Roman"/>
          <w:sz w:val="24"/>
          <w:szCs w:val="24"/>
        </w:rPr>
        <w:t xml:space="preserve">     В настоящее время педагоги стремятся переосмыслить накопленный опыт и адаптируют его к современным условиям, дополняя новым содержанием в рабочих программах. Педагогами разработана определенная дидактическая последовательность ознакомления дошкольников с социумом ближайшего окружения, которая успешно осуществляется на практике.</w:t>
      </w:r>
    </w:p>
    <w:p w:rsidR="00305B8A" w:rsidRPr="00540CAE" w:rsidRDefault="00305B8A" w:rsidP="00540C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0CAE">
        <w:rPr>
          <w:rFonts w:ascii="Times New Roman" w:hAnsi="Times New Roman" w:cs="Times New Roman"/>
          <w:sz w:val="24"/>
          <w:szCs w:val="24"/>
        </w:rPr>
        <w:t>В качестве социальных партнеров в нашем Учреждении выступают:</w:t>
      </w:r>
    </w:p>
    <w:p w:rsidR="00305B8A" w:rsidRPr="00540CAE" w:rsidRDefault="00305B8A" w:rsidP="00540CAE">
      <w:pPr>
        <w:pStyle w:val="a5"/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0CAE">
        <w:rPr>
          <w:rFonts w:ascii="Times New Roman" w:hAnsi="Times New Roman" w:cs="Times New Roman"/>
          <w:sz w:val="24"/>
          <w:szCs w:val="24"/>
        </w:rPr>
        <w:t xml:space="preserve">учреждения культуры: театры, цирк, историко-краеведческий музей, планетарий, </w:t>
      </w:r>
      <w:proofErr w:type="spellStart"/>
      <w:r w:rsidRPr="00540CAE">
        <w:rPr>
          <w:rFonts w:ascii="Times New Roman" w:hAnsi="Times New Roman" w:cs="Times New Roman"/>
          <w:sz w:val="24"/>
          <w:szCs w:val="24"/>
        </w:rPr>
        <w:t>Среднеахтубинский</w:t>
      </w:r>
      <w:proofErr w:type="spellEnd"/>
      <w:r w:rsidRPr="00540CAE">
        <w:rPr>
          <w:rFonts w:ascii="Times New Roman" w:hAnsi="Times New Roman" w:cs="Times New Roman"/>
          <w:sz w:val="24"/>
          <w:szCs w:val="24"/>
        </w:rPr>
        <w:t xml:space="preserve"> ДЮЦ, Куйбышевский СКДЦ, </w:t>
      </w:r>
      <w:proofErr w:type="spellStart"/>
      <w:r w:rsidR="00542476" w:rsidRPr="00540CAE">
        <w:rPr>
          <w:rFonts w:ascii="Times New Roman" w:hAnsi="Times New Roman" w:cs="Times New Roman"/>
          <w:sz w:val="24"/>
          <w:szCs w:val="24"/>
        </w:rPr>
        <w:t>Среднеахтубинская</w:t>
      </w:r>
      <w:proofErr w:type="spellEnd"/>
      <w:r w:rsidR="00542476" w:rsidRPr="00540CAE">
        <w:rPr>
          <w:rFonts w:ascii="Times New Roman" w:hAnsi="Times New Roman" w:cs="Times New Roman"/>
          <w:sz w:val="24"/>
          <w:szCs w:val="24"/>
        </w:rPr>
        <w:t xml:space="preserve"> детская школа искусств, МКДЦ «Юбилейный»;</w:t>
      </w:r>
    </w:p>
    <w:p w:rsidR="00542476" w:rsidRPr="00540CAE" w:rsidRDefault="00542476" w:rsidP="00540CAE">
      <w:pPr>
        <w:pStyle w:val="a5"/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0CAE">
        <w:rPr>
          <w:rFonts w:ascii="Times New Roman" w:hAnsi="Times New Roman" w:cs="Times New Roman"/>
          <w:sz w:val="24"/>
          <w:szCs w:val="24"/>
        </w:rPr>
        <w:t>учреждения образования: МОУ СОШ п</w:t>
      </w:r>
      <w:proofErr w:type="gramStart"/>
      <w:r w:rsidRPr="00540CAE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540CAE">
        <w:rPr>
          <w:rFonts w:ascii="Times New Roman" w:hAnsi="Times New Roman" w:cs="Times New Roman"/>
          <w:sz w:val="24"/>
          <w:szCs w:val="24"/>
        </w:rPr>
        <w:t>уйбышев, дошкольные учреждения района, Волжский социально – педагогический колледж;</w:t>
      </w:r>
    </w:p>
    <w:p w:rsidR="00542476" w:rsidRPr="00540CAE" w:rsidRDefault="00542476" w:rsidP="00540CAE">
      <w:pPr>
        <w:pStyle w:val="a5"/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0CAE">
        <w:rPr>
          <w:rFonts w:ascii="Times New Roman" w:hAnsi="Times New Roman" w:cs="Times New Roman"/>
          <w:sz w:val="24"/>
          <w:szCs w:val="24"/>
        </w:rPr>
        <w:t>учреждения здравоохранения: поликлиника, ФАП;</w:t>
      </w:r>
    </w:p>
    <w:p w:rsidR="00542476" w:rsidRPr="00540CAE" w:rsidRDefault="00542476" w:rsidP="00540CAE">
      <w:pPr>
        <w:pStyle w:val="a5"/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0CAE">
        <w:rPr>
          <w:rFonts w:ascii="Times New Roman" w:hAnsi="Times New Roman" w:cs="Times New Roman"/>
          <w:sz w:val="24"/>
          <w:szCs w:val="24"/>
        </w:rPr>
        <w:t xml:space="preserve">учреждения спортивные: </w:t>
      </w:r>
      <w:proofErr w:type="spellStart"/>
      <w:r w:rsidRPr="00540CAE">
        <w:rPr>
          <w:rFonts w:ascii="Times New Roman" w:hAnsi="Times New Roman" w:cs="Times New Roman"/>
          <w:sz w:val="24"/>
          <w:szCs w:val="24"/>
        </w:rPr>
        <w:t>Среднеахтубинский</w:t>
      </w:r>
      <w:proofErr w:type="spellEnd"/>
      <w:r w:rsidRPr="00540CAE">
        <w:rPr>
          <w:rFonts w:ascii="Times New Roman" w:hAnsi="Times New Roman" w:cs="Times New Roman"/>
          <w:sz w:val="24"/>
          <w:szCs w:val="24"/>
        </w:rPr>
        <w:t xml:space="preserve"> ДЮСШ;</w:t>
      </w:r>
    </w:p>
    <w:p w:rsidR="00542476" w:rsidRPr="00540CAE" w:rsidRDefault="00542476" w:rsidP="00540CAE">
      <w:pPr>
        <w:pStyle w:val="a5"/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0CAE">
        <w:rPr>
          <w:rFonts w:ascii="Times New Roman" w:hAnsi="Times New Roman" w:cs="Times New Roman"/>
          <w:sz w:val="24"/>
          <w:szCs w:val="24"/>
        </w:rPr>
        <w:t>прочие: «Природный парк «</w:t>
      </w:r>
      <w:proofErr w:type="spellStart"/>
      <w:r w:rsidRPr="00540CAE">
        <w:rPr>
          <w:rFonts w:ascii="Times New Roman" w:hAnsi="Times New Roman" w:cs="Times New Roman"/>
          <w:sz w:val="24"/>
          <w:szCs w:val="24"/>
        </w:rPr>
        <w:t>Волго-Ахтубинская</w:t>
      </w:r>
      <w:proofErr w:type="spellEnd"/>
      <w:r w:rsidRPr="00540CAE">
        <w:rPr>
          <w:rFonts w:ascii="Times New Roman" w:hAnsi="Times New Roman" w:cs="Times New Roman"/>
          <w:sz w:val="24"/>
          <w:szCs w:val="24"/>
        </w:rPr>
        <w:t xml:space="preserve"> пойма», ГКУ Волгоградской области «5 отряд противопожарной службы», районная газета «Звезда».</w:t>
      </w:r>
    </w:p>
    <w:p w:rsidR="00542476" w:rsidRPr="00540CAE" w:rsidRDefault="00542476" w:rsidP="00540C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0CAE">
        <w:rPr>
          <w:rFonts w:ascii="Times New Roman" w:hAnsi="Times New Roman" w:cs="Times New Roman"/>
          <w:b/>
          <w:sz w:val="24"/>
          <w:szCs w:val="24"/>
        </w:rPr>
        <w:t>Вывод</w:t>
      </w:r>
      <w:r w:rsidRPr="00540CAE">
        <w:rPr>
          <w:rFonts w:ascii="Times New Roman" w:hAnsi="Times New Roman" w:cs="Times New Roman"/>
          <w:sz w:val="24"/>
          <w:szCs w:val="24"/>
        </w:rPr>
        <w:t>: ДОУ зарегистрировано и функционирует в соответствии с нормативными документами в сфере образования РФ. Муниципальное задание по наполняемости ДОУ детьми выполнено полностью.</w:t>
      </w:r>
    </w:p>
    <w:p w:rsidR="00542476" w:rsidRPr="00540CAE" w:rsidRDefault="00542476" w:rsidP="00540C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F5ED5" w:rsidRPr="00540CAE" w:rsidRDefault="00AF5ED5" w:rsidP="00540CA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40CAE">
        <w:rPr>
          <w:rFonts w:ascii="Times New Roman" w:hAnsi="Times New Roman" w:cs="Times New Roman"/>
          <w:b/>
          <w:sz w:val="24"/>
          <w:szCs w:val="24"/>
        </w:rPr>
        <w:t>Взаимодействие с родителями.</w:t>
      </w:r>
    </w:p>
    <w:p w:rsidR="00AF5ED5" w:rsidRPr="00540CAE" w:rsidRDefault="0005023C" w:rsidP="00540C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0CAE">
        <w:rPr>
          <w:rFonts w:ascii="Times New Roman" w:hAnsi="Times New Roman" w:cs="Times New Roman"/>
          <w:sz w:val="24"/>
          <w:szCs w:val="24"/>
        </w:rPr>
        <w:t>Взаимодействие с родителями коллектив ДОУ строит на принципе сотрудничества с учетом дифференцированного подхода, знания микроклимата семьи, учета запросов родителей (законных представителей), степени заинтересованности родителями деятельностью дошкольного учреждения в целях повышения культуры педагогической грамотности семьи.</w:t>
      </w:r>
    </w:p>
    <w:p w:rsidR="0005023C" w:rsidRPr="00540CAE" w:rsidRDefault="0005023C" w:rsidP="00540C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0CAE">
        <w:rPr>
          <w:rFonts w:ascii="Times New Roman" w:hAnsi="Times New Roman" w:cs="Times New Roman"/>
          <w:sz w:val="24"/>
          <w:szCs w:val="24"/>
        </w:rPr>
        <w:t>Обеспечивалась психолого-педагогическая поддержка семьи и повышение компетентности родителей (законных представителей) в вопросах развития, образования, охраны и укрепления здоровья.</w:t>
      </w:r>
    </w:p>
    <w:p w:rsidR="0005023C" w:rsidRPr="00540CAE" w:rsidRDefault="0005023C" w:rsidP="00540C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0CAE">
        <w:rPr>
          <w:rFonts w:ascii="Times New Roman" w:hAnsi="Times New Roman" w:cs="Times New Roman"/>
          <w:sz w:val="24"/>
          <w:szCs w:val="24"/>
        </w:rPr>
        <w:t xml:space="preserve">В течение года в детском саду велась планомерная и систематическая работа с родителями воспитанников. В ДОУ проводилась </w:t>
      </w:r>
      <w:r w:rsidR="000B7D00" w:rsidRPr="00540CAE">
        <w:rPr>
          <w:rFonts w:ascii="Times New Roman" w:hAnsi="Times New Roman" w:cs="Times New Roman"/>
          <w:sz w:val="24"/>
          <w:szCs w:val="24"/>
        </w:rPr>
        <w:t>просветительско-консультативная работа с родителями воспитанников.</w:t>
      </w:r>
    </w:p>
    <w:p w:rsidR="000B7D00" w:rsidRPr="00540CAE" w:rsidRDefault="000B7D00" w:rsidP="00540C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0CAE">
        <w:rPr>
          <w:rFonts w:ascii="Times New Roman" w:hAnsi="Times New Roman" w:cs="Times New Roman"/>
          <w:sz w:val="24"/>
          <w:szCs w:val="24"/>
        </w:rPr>
        <w:t>Воспитатели групп проводили консультации (групповые, индивидуальные) в соответствии с план</w:t>
      </w:r>
      <w:r w:rsidR="00224718" w:rsidRPr="00540CAE">
        <w:rPr>
          <w:rFonts w:ascii="Times New Roman" w:hAnsi="Times New Roman" w:cs="Times New Roman"/>
          <w:sz w:val="24"/>
          <w:szCs w:val="24"/>
        </w:rPr>
        <w:t>ом организации работы с семьей:</w:t>
      </w:r>
    </w:p>
    <w:p w:rsidR="00224718" w:rsidRPr="00540CAE" w:rsidRDefault="00224718" w:rsidP="00540CAE">
      <w:pPr>
        <w:pStyle w:val="a5"/>
        <w:numPr>
          <w:ilvl w:val="0"/>
          <w:numId w:val="10"/>
        </w:numPr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40CAE">
        <w:rPr>
          <w:rFonts w:ascii="Times New Roman" w:hAnsi="Times New Roman" w:cs="Times New Roman"/>
          <w:sz w:val="24"/>
          <w:szCs w:val="24"/>
        </w:rPr>
        <w:t>индивидуальное консультирование родителей проводится по запросам родителей;</w:t>
      </w:r>
    </w:p>
    <w:p w:rsidR="00224718" w:rsidRPr="00540CAE" w:rsidRDefault="00224718" w:rsidP="00540CAE">
      <w:pPr>
        <w:pStyle w:val="a5"/>
        <w:numPr>
          <w:ilvl w:val="0"/>
          <w:numId w:val="10"/>
        </w:numPr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40CAE">
        <w:rPr>
          <w:rFonts w:ascii="Times New Roman" w:hAnsi="Times New Roman" w:cs="Times New Roman"/>
          <w:sz w:val="24"/>
          <w:szCs w:val="24"/>
        </w:rPr>
        <w:t>для информирования родителей о текущей работе ДОУ оформлены стенды (общие и групповые), в группах имеется информация на стендах о работе группы;</w:t>
      </w:r>
    </w:p>
    <w:p w:rsidR="00224718" w:rsidRPr="00540CAE" w:rsidRDefault="00224718" w:rsidP="00540CAE">
      <w:pPr>
        <w:pStyle w:val="a5"/>
        <w:numPr>
          <w:ilvl w:val="0"/>
          <w:numId w:val="10"/>
        </w:numPr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40CAE">
        <w:rPr>
          <w:rFonts w:ascii="Times New Roman" w:hAnsi="Times New Roman" w:cs="Times New Roman"/>
          <w:sz w:val="24"/>
          <w:szCs w:val="24"/>
        </w:rPr>
        <w:t>проводились групповые родительские собрания по текущим вопросам;</w:t>
      </w:r>
    </w:p>
    <w:p w:rsidR="00224718" w:rsidRPr="00540CAE" w:rsidRDefault="00224718" w:rsidP="00540CAE">
      <w:pPr>
        <w:pStyle w:val="a5"/>
        <w:numPr>
          <w:ilvl w:val="0"/>
          <w:numId w:val="10"/>
        </w:numPr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40CAE">
        <w:rPr>
          <w:rFonts w:ascii="Times New Roman" w:hAnsi="Times New Roman" w:cs="Times New Roman"/>
          <w:sz w:val="24"/>
          <w:szCs w:val="24"/>
        </w:rPr>
        <w:t>организовывались совместные праздники и досуги, мастер-классы;</w:t>
      </w:r>
    </w:p>
    <w:p w:rsidR="00224718" w:rsidRPr="00540CAE" w:rsidRDefault="00224718" w:rsidP="00540CAE">
      <w:pPr>
        <w:pStyle w:val="a5"/>
        <w:numPr>
          <w:ilvl w:val="0"/>
          <w:numId w:val="10"/>
        </w:numPr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40CAE">
        <w:rPr>
          <w:rFonts w:ascii="Times New Roman" w:hAnsi="Times New Roman" w:cs="Times New Roman"/>
          <w:sz w:val="24"/>
          <w:szCs w:val="24"/>
        </w:rPr>
        <w:t>проводились совместные выставки, конкурсы</w:t>
      </w:r>
      <w:r w:rsidR="006F1BDC" w:rsidRPr="00540CAE">
        <w:rPr>
          <w:rFonts w:ascii="Times New Roman" w:hAnsi="Times New Roman" w:cs="Times New Roman"/>
          <w:sz w:val="24"/>
          <w:szCs w:val="24"/>
        </w:rPr>
        <w:t xml:space="preserve"> («</w:t>
      </w:r>
      <w:r w:rsidR="002C66B6" w:rsidRPr="00540CAE">
        <w:rPr>
          <w:rFonts w:ascii="Times New Roman" w:hAnsi="Times New Roman" w:cs="Times New Roman"/>
          <w:sz w:val="24"/>
          <w:szCs w:val="24"/>
        </w:rPr>
        <w:t>Все дело в шляпе</w:t>
      </w:r>
      <w:r w:rsidR="006F1BDC" w:rsidRPr="00540CAE">
        <w:rPr>
          <w:rFonts w:ascii="Times New Roman" w:hAnsi="Times New Roman" w:cs="Times New Roman"/>
          <w:sz w:val="24"/>
          <w:szCs w:val="24"/>
        </w:rPr>
        <w:t>»</w:t>
      </w:r>
      <w:r w:rsidRPr="00540CAE">
        <w:rPr>
          <w:rFonts w:ascii="Times New Roman" w:hAnsi="Times New Roman" w:cs="Times New Roman"/>
          <w:sz w:val="24"/>
          <w:szCs w:val="24"/>
        </w:rPr>
        <w:t>), фотовыставки («</w:t>
      </w:r>
      <w:r w:rsidR="002C66B6" w:rsidRPr="00540CAE">
        <w:rPr>
          <w:rFonts w:ascii="Times New Roman" w:hAnsi="Times New Roman" w:cs="Times New Roman"/>
          <w:sz w:val="24"/>
          <w:szCs w:val="24"/>
        </w:rPr>
        <w:t>Весеннее дыхание»)</w:t>
      </w:r>
      <w:r w:rsidRPr="00540CAE">
        <w:rPr>
          <w:rFonts w:ascii="Times New Roman" w:hAnsi="Times New Roman" w:cs="Times New Roman"/>
          <w:sz w:val="24"/>
          <w:szCs w:val="24"/>
        </w:rPr>
        <w:t>, экологические и социальные акции и другие.</w:t>
      </w:r>
    </w:p>
    <w:p w:rsidR="00224718" w:rsidRPr="00540CAE" w:rsidRDefault="00224718" w:rsidP="00540C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0CAE">
        <w:rPr>
          <w:rFonts w:ascii="Times New Roman" w:hAnsi="Times New Roman" w:cs="Times New Roman"/>
          <w:b/>
          <w:sz w:val="24"/>
          <w:szCs w:val="24"/>
        </w:rPr>
        <w:t>Вывод:</w:t>
      </w:r>
      <w:r w:rsidRPr="00540CAE">
        <w:rPr>
          <w:rFonts w:ascii="Times New Roman" w:hAnsi="Times New Roman" w:cs="Times New Roman"/>
          <w:sz w:val="24"/>
          <w:szCs w:val="24"/>
        </w:rPr>
        <w:t xml:space="preserve"> равноправное взаимодействие ДОУ и семьи, осуществляемое </w:t>
      </w:r>
      <w:r w:rsidR="007A3BD4" w:rsidRPr="00540CAE">
        <w:rPr>
          <w:rFonts w:ascii="Times New Roman" w:hAnsi="Times New Roman" w:cs="Times New Roman"/>
          <w:sz w:val="24"/>
          <w:szCs w:val="24"/>
        </w:rPr>
        <w:t>в разных форма</w:t>
      </w:r>
      <w:r w:rsidRPr="00540CAE">
        <w:rPr>
          <w:rFonts w:ascii="Times New Roman" w:hAnsi="Times New Roman" w:cs="Times New Roman"/>
          <w:sz w:val="24"/>
          <w:szCs w:val="24"/>
        </w:rPr>
        <w:t>х работы, позволяет предоставлять родителям информацию педагогического содержания, повышать педагогическую компетентность родителей и участвовать в работе ДОУ.</w:t>
      </w:r>
    </w:p>
    <w:p w:rsidR="00224718" w:rsidRPr="00540CAE" w:rsidRDefault="00224718" w:rsidP="00540C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24718" w:rsidRPr="00540CAE" w:rsidRDefault="00224718" w:rsidP="00540C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0CAE">
        <w:rPr>
          <w:rFonts w:ascii="Times New Roman" w:hAnsi="Times New Roman" w:cs="Times New Roman"/>
          <w:b/>
          <w:sz w:val="24"/>
          <w:szCs w:val="24"/>
        </w:rPr>
        <w:t>Вывод:</w:t>
      </w:r>
      <w:r w:rsidRPr="00540CAE">
        <w:rPr>
          <w:rFonts w:ascii="Times New Roman" w:hAnsi="Times New Roman" w:cs="Times New Roman"/>
          <w:sz w:val="24"/>
          <w:szCs w:val="24"/>
        </w:rPr>
        <w:t xml:space="preserve"> </w:t>
      </w:r>
      <w:r w:rsidR="00292C85" w:rsidRPr="00540CAE">
        <w:rPr>
          <w:rFonts w:ascii="Times New Roman" w:hAnsi="Times New Roman" w:cs="Times New Roman"/>
          <w:sz w:val="24"/>
          <w:szCs w:val="24"/>
        </w:rPr>
        <w:t xml:space="preserve">образовательный процесс в ДОУ осуществляется в соответствии </w:t>
      </w:r>
      <w:proofErr w:type="gramStart"/>
      <w:r w:rsidR="00292C85" w:rsidRPr="00540CAE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="00292C85" w:rsidRPr="00540CAE">
        <w:rPr>
          <w:rFonts w:ascii="Times New Roman" w:hAnsi="Times New Roman" w:cs="Times New Roman"/>
          <w:sz w:val="24"/>
          <w:szCs w:val="24"/>
        </w:rPr>
        <w:t xml:space="preserve"> ОП </w:t>
      </w:r>
      <w:proofErr w:type="gramStart"/>
      <w:r w:rsidR="00292C85" w:rsidRPr="00540CAE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="007A3BD4" w:rsidRPr="00540CAE">
        <w:rPr>
          <w:rFonts w:ascii="Times New Roman" w:hAnsi="Times New Roman" w:cs="Times New Roman"/>
          <w:sz w:val="24"/>
          <w:szCs w:val="24"/>
        </w:rPr>
        <w:t>,</w:t>
      </w:r>
      <w:r w:rsidR="00292C85" w:rsidRPr="00540CAE">
        <w:rPr>
          <w:rFonts w:ascii="Times New Roman" w:hAnsi="Times New Roman" w:cs="Times New Roman"/>
          <w:sz w:val="24"/>
          <w:szCs w:val="24"/>
        </w:rPr>
        <w:t xml:space="preserve"> годовым планированием, планом образовательной деятельности, программой воспитания с учетом требований санитарно-эпидемиологических правил и нормативов, с учетом недельной нагрузки. Образовательная деятельность осуществля</w:t>
      </w:r>
      <w:r w:rsidR="007A3BD4" w:rsidRPr="00540CAE">
        <w:rPr>
          <w:rFonts w:ascii="Times New Roman" w:hAnsi="Times New Roman" w:cs="Times New Roman"/>
          <w:sz w:val="24"/>
          <w:szCs w:val="24"/>
        </w:rPr>
        <w:t>ется в процессе организации различных видов детской деятельности, организованных в ходе режимных моментов, самостоятельной деятельности, взаимодействия с семьями детей.</w:t>
      </w:r>
    </w:p>
    <w:p w:rsidR="007A3BD4" w:rsidRPr="00540CAE" w:rsidRDefault="007A3BD4" w:rsidP="00540CAE">
      <w:pPr>
        <w:spacing w:after="0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140E73" w:rsidRPr="00542A1E" w:rsidRDefault="00140E73" w:rsidP="00542A1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42A1E">
        <w:rPr>
          <w:rFonts w:ascii="Times New Roman" w:hAnsi="Times New Roman" w:cs="Times New Roman"/>
          <w:b/>
          <w:sz w:val="24"/>
          <w:szCs w:val="24"/>
        </w:rPr>
        <w:t>Оценка содержания и ка</w:t>
      </w:r>
      <w:r w:rsidR="00B32CD4" w:rsidRPr="00542A1E">
        <w:rPr>
          <w:rFonts w:ascii="Times New Roman" w:hAnsi="Times New Roman" w:cs="Times New Roman"/>
          <w:b/>
          <w:sz w:val="24"/>
          <w:szCs w:val="24"/>
        </w:rPr>
        <w:t>чество</w:t>
      </w:r>
      <w:r w:rsidRPr="00542A1E">
        <w:rPr>
          <w:rFonts w:ascii="Times New Roman" w:hAnsi="Times New Roman" w:cs="Times New Roman"/>
          <w:b/>
          <w:sz w:val="24"/>
          <w:szCs w:val="24"/>
        </w:rPr>
        <w:t xml:space="preserve"> подготовки </w:t>
      </w:r>
      <w:proofErr w:type="gramStart"/>
      <w:r w:rsidRPr="00542A1E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  <w:r w:rsidRPr="00542A1E">
        <w:rPr>
          <w:rFonts w:ascii="Times New Roman" w:hAnsi="Times New Roman" w:cs="Times New Roman"/>
          <w:b/>
          <w:sz w:val="24"/>
          <w:szCs w:val="24"/>
        </w:rPr>
        <w:t>.</w:t>
      </w:r>
    </w:p>
    <w:p w:rsidR="00140E73" w:rsidRPr="00540CAE" w:rsidRDefault="00140E73" w:rsidP="00540C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0CAE">
        <w:rPr>
          <w:rFonts w:ascii="Times New Roman" w:hAnsi="Times New Roman" w:cs="Times New Roman"/>
          <w:sz w:val="24"/>
          <w:szCs w:val="24"/>
        </w:rPr>
        <w:t>Уровень развития детей анализируется по итогам педагогической диагностики. Формы проведения диагностики:</w:t>
      </w:r>
    </w:p>
    <w:p w:rsidR="00140E73" w:rsidRPr="00540CAE" w:rsidRDefault="00140E73" w:rsidP="00540CAE">
      <w:pPr>
        <w:pStyle w:val="a5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0CAE">
        <w:rPr>
          <w:rFonts w:ascii="Times New Roman" w:hAnsi="Times New Roman" w:cs="Times New Roman"/>
          <w:sz w:val="24"/>
          <w:szCs w:val="24"/>
        </w:rPr>
        <w:t>диагностические срезы;</w:t>
      </w:r>
    </w:p>
    <w:p w:rsidR="00140E73" w:rsidRPr="00540CAE" w:rsidRDefault="00140E73" w:rsidP="00540CAE">
      <w:pPr>
        <w:pStyle w:val="a5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0CAE">
        <w:rPr>
          <w:rFonts w:ascii="Times New Roman" w:hAnsi="Times New Roman" w:cs="Times New Roman"/>
          <w:sz w:val="24"/>
          <w:szCs w:val="24"/>
        </w:rPr>
        <w:t>наблюдения;</w:t>
      </w:r>
    </w:p>
    <w:p w:rsidR="00140E73" w:rsidRPr="00540CAE" w:rsidRDefault="00140E73" w:rsidP="00540CAE">
      <w:pPr>
        <w:pStyle w:val="a5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0CAE">
        <w:rPr>
          <w:rFonts w:ascii="Times New Roman" w:hAnsi="Times New Roman" w:cs="Times New Roman"/>
          <w:sz w:val="24"/>
          <w:szCs w:val="24"/>
        </w:rPr>
        <w:t>итоговые занятия.</w:t>
      </w:r>
    </w:p>
    <w:p w:rsidR="00140E73" w:rsidRPr="00540CAE" w:rsidRDefault="00140E73" w:rsidP="00540C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0CAE">
        <w:rPr>
          <w:rFonts w:ascii="Times New Roman" w:hAnsi="Times New Roman" w:cs="Times New Roman"/>
          <w:sz w:val="24"/>
          <w:szCs w:val="24"/>
        </w:rPr>
        <w:t>Имеются разработанные диагностические карты освоения основной образовательной программы дошкольного образования в каждой возрастной группе. Карты включают анализ уровня развития воспитанников в рамках целевых ориентиров дошкольного образования и качество осв</w:t>
      </w:r>
      <w:r w:rsidR="00BA31E8" w:rsidRPr="00540CAE">
        <w:rPr>
          <w:rFonts w:ascii="Times New Roman" w:hAnsi="Times New Roman" w:cs="Times New Roman"/>
          <w:sz w:val="24"/>
          <w:szCs w:val="24"/>
        </w:rPr>
        <w:t xml:space="preserve">оения образовательных областей. </w:t>
      </w:r>
      <w:proofErr w:type="gramStart"/>
      <w:r w:rsidR="00BA31E8" w:rsidRPr="00540CAE">
        <w:rPr>
          <w:rFonts w:ascii="Times New Roman" w:hAnsi="Times New Roman" w:cs="Times New Roman"/>
          <w:sz w:val="24"/>
          <w:szCs w:val="24"/>
        </w:rPr>
        <w:t>П</w:t>
      </w:r>
      <w:r w:rsidR="00B32CD4" w:rsidRPr="00540CAE">
        <w:rPr>
          <w:rFonts w:ascii="Times New Roman" w:hAnsi="Times New Roman" w:cs="Times New Roman"/>
          <w:sz w:val="24"/>
          <w:szCs w:val="24"/>
        </w:rPr>
        <w:t>ри проведении диагностики, педагоги опираются на дополняющие наблюдение методы – анализ продуктов детской деятельности, анализ процесса деятельности, беседы с детьми, опросы, небольшие экспериментальные задания, игровые ситуации и т.п.</w:t>
      </w:r>
      <w:proofErr w:type="gramEnd"/>
      <w:r w:rsidR="00B32CD4" w:rsidRPr="00540CAE">
        <w:rPr>
          <w:rFonts w:ascii="Times New Roman" w:hAnsi="Times New Roman" w:cs="Times New Roman"/>
          <w:sz w:val="24"/>
          <w:szCs w:val="24"/>
        </w:rPr>
        <w:t xml:space="preserve"> По всем параметрам ведется педагогический мониторинг образовательных областей, проводится коррекционная работа.</w:t>
      </w:r>
    </w:p>
    <w:p w:rsidR="00B32CD4" w:rsidRPr="00540CAE" w:rsidRDefault="00B32CD4" w:rsidP="00540C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0CAE">
        <w:rPr>
          <w:rFonts w:ascii="Times New Roman" w:hAnsi="Times New Roman" w:cs="Times New Roman"/>
          <w:sz w:val="24"/>
          <w:szCs w:val="24"/>
        </w:rPr>
        <w:t>Цель мониторинга – отслеживание динамики изменений, разработка и реализация дальнейших направлений работы с воспитанниками</w:t>
      </w:r>
      <w:r w:rsidR="00BA31E8" w:rsidRPr="00540CAE">
        <w:rPr>
          <w:rFonts w:ascii="Times New Roman" w:hAnsi="Times New Roman" w:cs="Times New Roman"/>
          <w:sz w:val="24"/>
          <w:szCs w:val="24"/>
        </w:rPr>
        <w:t>.</w:t>
      </w:r>
      <w:r w:rsidRPr="00540CA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803724" w:rsidRPr="00540CAE">
        <w:rPr>
          <w:rFonts w:ascii="Times New Roman" w:hAnsi="Times New Roman" w:cs="Times New Roman"/>
          <w:sz w:val="24"/>
          <w:szCs w:val="24"/>
        </w:rPr>
        <w:t>Диагностика образовательной деятельности проводится в соответствии с требованиями ФГОС ДО по методическому пособию «Педагогическая диагностика индивидуального развития ребенка», автор-составитель Верещагина Н.В.. итоги данной педагогической диагностики помогут реализовать индивидуально-личностный подход к каждому ребенку в подборе форм организации, методов и приемов развития, разработать индивидуальные маршруты.</w:t>
      </w:r>
      <w:proofErr w:type="gramEnd"/>
    </w:p>
    <w:p w:rsidR="00B506B0" w:rsidRDefault="00B506B0" w:rsidP="00540CAE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BA31E8" w:rsidRPr="00B506B0" w:rsidRDefault="00BA31E8" w:rsidP="00540CAE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506B0">
        <w:rPr>
          <w:rFonts w:ascii="Times New Roman" w:hAnsi="Times New Roman" w:cs="Times New Roman"/>
          <w:i/>
          <w:sz w:val="24"/>
          <w:szCs w:val="24"/>
        </w:rPr>
        <w:t xml:space="preserve">Так результаты качества освоения ООП </w:t>
      </w:r>
      <w:r w:rsidR="00B506B0" w:rsidRPr="00B506B0">
        <w:rPr>
          <w:rFonts w:ascii="Times New Roman" w:hAnsi="Times New Roman" w:cs="Times New Roman"/>
          <w:i/>
          <w:sz w:val="24"/>
          <w:szCs w:val="24"/>
        </w:rPr>
        <w:t>ДОУ</w:t>
      </w:r>
      <w:r w:rsidRPr="00B506B0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B506B0">
        <w:rPr>
          <w:rFonts w:ascii="Times New Roman" w:hAnsi="Times New Roman" w:cs="Times New Roman"/>
          <w:i/>
          <w:sz w:val="24"/>
          <w:szCs w:val="24"/>
        </w:rPr>
        <w:t>на конец</w:t>
      </w:r>
      <w:proofErr w:type="gramEnd"/>
      <w:r w:rsidRPr="00B506B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8169E7" w:rsidRPr="00B506B0">
        <w:rPr>
          <w:rFonts w:ascii="Times New Roman" w:hAnsi="Times New Roman" w:cs="Times New Roman"/>
          <w:i/>
          <w:sz w:val="24"/>
          <w:szCs w:val="24"/>
        </w:rPr>
        <w:t xml:space="preserve">учебного </w:t>
      </w:r>
      <w:r w:rsidRPr="00B506B0">
        <w:rPr>
          <w:rFonts w:ascii="Times New Roman" w:hAnsi="Times New Roman" w:cs="Times New Roman"/>
          <w:i/>
          <w:sz w:val="24"/>
          <w:szCs w:val="24"/>
        </w:rPr>
        <w:t>202</w:t>
      </w:r>
      <w:r w:rsidR="002625FC">
        <w:rPr>
          <w:rFonts w:ascii="Times New Roman" w:hAnsi="Times New Roman" w:cs="Times New Roman"/>
          <w:i/>
          <w:sz w:val="24"/>
          <w:szCs w:val="24"/>
        </w:rPr>
        <w:t>5</w:t>
      </w:r>
      <w:r w:rsidRPr="00B506B0">
        <w:rPr>
          <w:rFonts w:ascii="Times New Roman" w:hAnsi="Times New Roman" w:cs="Times New Roman"/>
          <w:i/>
          <w:sz w:val="24"/>
          <w:szCs w:val="24"/>
        </w:rPr>
        <w:t xml:space="preserve"> года выглядят следующим образом:</w:t>
      </w:r>
    </w:p>
    <w:p w:rsidR="00B506B0" w:rsidRDefault="00B506B0" w:rsidP="00540C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506B0" w:rsidRDefault="00B506B0" w:rsidP="00540C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506B0" w:rsidRDefault="00B506B0" w:rsidP="00540CAE">
      <w:pPr>
        <w:spacing w:after="0"/>
        <w:jc w:val="both"/>
        <w:rPr>
          <w:rFonts w:ascii="Times New Roman" w:hAnsi="Times New Roman" w:cs="Times New Roman"/>
          <w:sz w:val="24"/>
          <w:szCs w:val="24"/>
        </w:rPr>
        <w:sectPr w:rsidR="00B506B0" w:rsidSect="00B402BE">
          <w:type w:val="continuous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tbl>
      <w:tblPr>
        <w:tblStyle w:val="a6"/>
        <w:tblW w:w="16160" w:type="dxa"/>
        <w:tblInd w:w="-743" w:type="dxa"/>
        <w:tblLayout w:type="fixed"/>
        <w:tblLook w:val="04A0"/>
      </w:tblPr>
      <w:tblGrid>
        <w:gridCol w:w="1419"/>
        <w:gridCol w:w="566"/>
        <w:gridCol w:w="424"/>
        <w:gridCol w:w="426"/>
        <w:gridCol w:w="428"/>
        <w:gridCol w:w="567"/>
        <w:gridCol w:w="425"/>
        <w:gridCol w:w="423"/>
        <w:gridCol w:w="425"/>
        <w:gridCol w:w="567"/>
        <w:gridCol w:w="426"/>
        <w:gridCol w:w="567"/>
        <w:gridCol w:w="425"/>
        <w:gridCol w:w="425"/>
        <w:gridCol w:w="428"/>
        <w:gridCol w:w="425"/>
        <w:gridCol w:w="425"/>
        <w:gridCol w:w="423"/>
        <w:gridCol w:w="428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423"/>
        <w:gridCol w:w="425"/>
        <w:gridCol w:w="425"/>
        <w:gridCol w:w="709"/>
        <w:gridCol w:w="709"/>
      </w:tblGrid>
      <w:tr w:rsidR="00B506B0" w:rsidRPr="00CF385C" w:rsidTr="00B506B0">
        <w:trPr>
          <w:cantSplit/>
          <w:trHeight w:val="861"/>
        </w:trPr>
        <w:tc>
          <w:tcPr>
            <w:tcW w:w="141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Образов.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 xml:space="preserve">    области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</w:rPr>
            </w:pP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</w:rPr>
            </w:pP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</w:rPr>
            </w:pP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</w:rPr>
            </w:pP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группа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6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85C">
              <w:rPr>
                <w:rFonts w:ascii="Times New Roman" w:hAnsi="Times New Roman" w:cs="Times New Roman"/>
                <w:sz w:val="24"/>
                <w:szCs w:val="24"/>
              </w:rPr>
              <w:t>Познавательное</w:t>
            </w:r>
          </w:p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85C">
              <w:rPr>
                <w:rFonts w:ascii="Times New Roman" w:hAnsi="Times New Roman" w:cs="Times New Roman"/>
                <w:sz w:val="24"/>
                <w:szCs w:val="24"/>
              </w:rPr>
              <w:t>развитие</w:t>
            </w:r>
          </w:p>
        </w:tc>
        <w:tc>
          <w:tcPr>
            <w:tcW w:w="184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85C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184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85C"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340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85C">
              <w:rPr>
                <w:rFonts w:ascii="Times New Roman" w:hAnsi="Times New Roman" w:cs="Times New Roman"/>
                <w:sz w:val="24"/>
                <w:szCs w:val="24"/>
              </w:rPr>
              <w:t>Художественно -    эстетическое  развитие</w:t>
            </w:r>
          </w:p>
        </w:tc>
        <w:tc>
          <w:tcPr>
            <w:tcW w:w="3399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  <w:sz w:val="24"/>
                <w:szCs w:val="24"/>
              </w:rPr>
              <w:t>Социально – коммуникативное развитие</w:t>
            </w:r>
          </w:p>
          <w:p w:rsidR="00B506B0" w:rsidRPr="00CF385C" w:rsidRDefault="00B506B0" w:rsidP="00B506B0">
            <w:pPr>
              <w:spacing w:after="200" w:line="276" w:lineRule="auto"/>
              <w:jc w:val="center"/>
              <w:rPr>
                <w:rFonts w:ascii="Times New Roman" w:hAnsi="Times New Roman" w:cs="Times New Roman"/>
              </w:rPr>
            </w:pPr>
          </w:p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385C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  <w:p w:rsidR="00B506B0" w:rsidRPr="00CF385C" w:rsidRDefault="00B506B0" w:rsidP="00B506B0">
            <w:pPr>
              <w:spacing w:after="200" w:line="276" w:lineRule="auto"/>
              <w:ind w:left="113" w:right="113"/>
              <w:rPr>
                <w:rFonts w:ascii="Times New Roman" w:hAnsi="Times New Roman" w:cs="Times New Roman"/>
              </w:rPr>
            </w:pPr>
          </w:p>
          <w:p w:rsidR="00B506B0" w:rsidRPr="00CF385C" w:rsidRDefault="00B506B0" w:rsidP="00B506B0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</w:tr>
      <w:tr w:rsidR="00B506B0" w:rsidRPr="00CF385C" w:rsidTr="00B506B0">
        <w:trPr>
          <w:trHeight w:val="525"/>
        </w:trPr>
        <w:tc>
          <w:tcPr>
            <w:tcW w:w="141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 xml:space="preserve">Развитие </w:t>
            </w:r>
            <w:proofErr w:type="spellStart"/>
            <w:r w:rsidRPr="00CF385C">
              <w:rPr>
                <w:rFonts w:ascii="Times New Roman" w:hAnsi="Times New Roman" w:cs="Times New Roman"/>
              </w:rPr>
              <w:t>позн-исслед</w:t>
            </w:r>
            <w:proofErr w:type="spellEnd"/>
            <w:r w:rsidRPr="00CF385C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CF385C">
              <w:rPr>
                <w:rFonts w:ascii="Times New Roman" w:hAnsi="Times New Roman" w:cs="Times New Roman"/>
              </w:rPr>
              <w:t>д-ти</w:t>
            </w:r>
            <w:proofErr w:type="spellEnd"/>
          </w:p>
        </w:tc>
        <w:tc>
          <w:tcPr>
            <w:tcW w:w="854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 xml:space="preserve">ФЭМП </w:t>
            </w:r>
            <w:proofErr w:type="spellStart"/>
            <w:r w:rsidRPr="00CF385C">
              <w:rPr>
                <w:rFonts w:ascii="Times New Roman" w:hAnsi="Times New Roman" w:cs="Times New Roman"/>
              </w:rPr>
              <w:t>сенсорика</w:t>
            </w:r>
            <w:proofErr w:type="spellEnd"/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</w:rPr>
            </w:pPr>
            <w:proofErr w:type="spellStart"/>
            <w:r w:rsidRPr="00CF385C">
              <w:rPr>
                <w:rFonts w:ascii="Times New Roman" w:hAnsi="Times New Roman" w:cs="Times New Roman"/>
              </w:rPr>
              <w:t>Ознак</w:t>
            </w:r>
            <w:proofErr w:type="gramStart"/>
            <w:r w:rsidRPr="00CF385C">
              <w:rPr>
                <w:rFonts w:ascii="Times New Roman" w:hAnsi="Times New Roman" w:cs="Times New Roman"/>
              </w:rPr>
              <w:t>.с</w:t>
            </w:r>
            <w:proofErr w:type="spellEnd"/>
            <w:proofErr w:type="gramEnd"/>
            <w:r w:rsidRPr="00CF385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F385C">
              <w:rPr>
                <w:rFonts w:ascii="Times New Roman" w:hAnsi="Times New Roman" w:cs="Times New Roman"/>
              </w:rPr>
              <w:t>окруж</w:t>
            </w:r>
            <w:proofErr w:type="spellEnd"/>
            <w:r w:rsidRPr="00CF385C">
              <w:rPr>
                <w:rFonts w:ascii="Times New Roman" w:hAnsi="Times New Roman" w:cs="Times New Roman"/>
              </w:rPr>
              <w:t xml:space="preserve"> миром</w:t>
            </w:r>
          </w:p>
        </w:tc>
        <w:tc>
          <w:tcPr>
            <w:tcW w:w="848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ind w:left="-108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 xml:space="preserve">Развитие речи 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 xml:space="preserve">Приобщение к </w:t>
            </w:r>
            <w:proofErr w:type="spellStart"/>
            <w:r w:rsidRPr="00CF385C">
              <w:rPr>
                <w:rFonts w:ascii="Times New Roman" w:hAnsi="Times New Roman" w:cs="Times New Roman"/>
              </w:rPr>
              <w:t>худож</w:t>
            </w:r>
            <w:proofErr w:type="spellEnd"/>
            <w:r w:rsidRPr="00CF385C">
              <w:rPr>
                <w:rFonts w:ascii="Times New Roman" w:hAnsi="Times New Roman" w:cs="Times New Roman"/>
              </w:rPr>
              <w:t xml:space="preserve">. лит </w:t>
            </w:r>
            <w:proofErr w:type="gramStart"/>
            <w:r w:rsidRPr="00CF385C">
              <w:rPr>
                <w:rFonts w:ascii="Times New Roman" w:hAnsi="Times New Roman" w:cs="Times New Roman"/>
              </w:rPr>
              <w:t>-р</w:t>
            </w:r>
            <w:proofErr w:type="gramEnd"/>
            <w:r w:rsidRPr="00CF385C">
              <w:rPr>
                <w:rFonts w:ascii="Times New Roman" w:hAnsi="Times New Roman" w:cs="Times New Roman"/>
              </w:rPr>
              <w:t>е</w:t>
            </w:r>
          </w:p>
        </w:tc>
        <w:tc>
          <w:tcPr>
            <w:tcW w:w="99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</w:rPr>
            </w:pPr>
            <w:proofErr w:type="spellStart"/>
            <w:r w:rsidRPr="00CF385C">
              <w:rPr>
                <w:rFonts w:ascii="Times New Roman" w:hAnsi="Times New Roman" w:cs="Times New Roman"/>
              </w:rPr>
              <w:t>Физич</w:t>
            </w:r>
            <w:proofErr w:type="spellEnd"/>
            <w:r w:rsidRPr="00CF385C">
              <w:rPr>
                <w:rFonts w:ascii="Times New Roman" w:hAnsi="Times New Roman" w:cs="Times New Roman"/>
              </w:rPr>
              <w:t xml:space="preserve"> культура</w:t>
            </w:r>
          </w:p>
        </w:tc>
        <w:tc>
          <w:tcPr>
            <w:tcW w:w="85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506B0" w:rsidRPr="00CF385C" w:rsidRDefault="00B506B0" w:rsidP="00B506B0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КГН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ЗОЖ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</w:rPr>
            </w:pPr>
            <w:proofErr w:type="spellStart"/>
            <w:r w:rsidRPr="00CF385C">
              <w:rPr>
                <w:rFonts w:ascii="Times New Roman" w:hAnsi="Times New Roman" w:cs="Times New Roman"/>
              </w:rPr>
              <w:t>Изобраз</w:t>
            </w:r>
            <w:proofErr w:type="spellEnd"/>
            <w:r w:rsidRPr="00CF385C">
              <w:rPr>
                <w:rFonts w:ascii="Times New Roman" w:hAnsi="Times New Roman" w:cs="Times New Roman"/>
              </w:rPr>
              <w:t xml:space="preserve"> 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</w:rPr>
            </w:pPr>
            <w:proofErr w:type="spellStart"/>
            <w:r w:rsidRPr="00CF385C">
              <w:rPr>
                <w:rFonts w:ascii="Times New Roman" w:hAnsi="Times New Roman" w:cs="Times New Roman"/>
              </w:rPr>
              <w:t>д</w:t>
            </w:r>
            <w:proofErr w:type="spellEnd"/>
            <w:r w:rsidRPr="00CF385C">
              <w:rPr>
                <w:rFonts w:ascii="Times New Roman" w:hAnsi="Times New Roman" w:cs="Times New Roman"/>
              </w:rPr>
              <w:t xml:space="preserve">  </w:t>
            </w:r>
            <w:proofErr w:type="gramStart"/>
            <w:r w:rsidRPr="00CF385C">
              <w:rPr>
                <w:rFonts w:ascii="Times New Roman" w:hAnsi="Times New Roman" w:cs="Times New Roman"/>
              </w:rPr>
              <w:t>-</w:t>
            </w:r>
            <w:proofErr w:type="spellStart"/>
            <w:r w:rsidRPr="00CF385C">
              <w:rPr>
                <w:rFonts w:ascii="Times New Roman" w:hAnsi="Times New Roman" w:cs="Times New Roman"/>
              </w:rPr>
              <w:t>т</w:t>
            </w:r>
            <w:proofErr w:type="gramEnd"/>
            <w:r w:rsidRPr="00CF385C">
              <w:rPr>
                <w:rFonts w:ascii="Times New Roman" w:hAnsi="Times New Roman" w:cs="Times New Roman"/>
              </w:rPr>
              <w:t>ь</w:t>
            </w:r>
            <w:proofErr w:type="spellEnd"/>
            <w:r w:rsidRPr="00CF385C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 xml:space="preserve">Музыкальная </w:t>
            </w:r>
            <w:proofErr w:type="spellStart"/>
            <w:r w:rsidRPr="00CF385C">
              <w:rPr>
                <w:rFonts w:ascii="Times New Roman" w:hAnsi="Times New Roman" w:cs="Times New Roman"/>
              </w:rPr>
              <w:t>д-ть</w:t>
            </w:r>
            <w:proofErr w:type="spellEnd"/>
            <w:r w:rsidRPr="00CF385C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 xml:space="preserve">Конструирование 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</w:rPr>
            </w:pPr>
            <w:proofErr w:type="spellStart"/>
            <w:r w:rsidRPr="00CF385C">
              <w:rPr>
                <w:rFonts w:ascii="Times New Roman" w:hAnsi="Times New Roman" w:cs="Times New Roman"/>
              </w:rPr>
              <w:t>Приобщ</w:t>
            </w:r>
            <w:proofErr w:type="gramStart"/>
            <w:r w:rsidRPr="00CF385C">
              <w:rPr>
                <w:rFonts w:ascii="Times New Roman" w:hAnsi="Times New Roman" w:cs="Times New Roman"/>
              </w:rPr>
              <w:t>.к</w:t>
            </w:r>
            <w:proofErr w:type="spellEnd"/>
            <w:proofErr w:type="gramEnd"/>
            <w:r w:rsidRPr="00CF385C">
              <w:rPr>
                <w:rFonts w:ascii="Times New Roman" w:hAnsi="Times New Roman" w:cs="Times New Roman"/>
              </w:rPr>
              <w:t xml:space="preserve"> искусству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</w:rPr>
            </w:pPr>
            <w:proofErr w:type="spellStart"/>
            <w:r w:rsidRPr="00CF385C">
              <w:rPr>
                <w:rFonts w:ascii="Times New Roman" w:hAnsi="Times New Roman" w:cs="Times New Roman"/>
              </w:rPr>
              <w:t>Формиров</w:t>
            </w:r>
            <w:proofErr w:type="spellEnd"/>
            <w:r w:rsidRPr="00CF385C">
              <w:rPr>
                <w:rFonts w:ascii="Times New Roman" w:hAnsi="Times New Roman" w:cs="Times New Roman"/>
              </w:rPr>
              <w:t>. личности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 xml:space="preserve">Игровая </w:t>
            </w:r>
            <w:proofErr w:type="spellStart"/>
            <w:r w:rsidRPr="00CF385C">
              <w:rPr>
                <w:rFonts w:ascii="Times New Roman" w:hAnsi="Times New Roman" w:cs="Times New Roman"/>
              </w:rPr>
              <w:t>д-ть</w:t>
            </w:r>
            <w:proofErr w:type="spellEnd"/>
          </w:p>
        </w:tc>
        <w:tc>
          <w:tcPr>
            <w:tcW w:w="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 xml:space="preserve">Трудовая </w:t>
            </w:r>
            <w:proofErr w:type="spellStart"/>
            <w:r w:rsidRPr="00CF385C">
              <w:rPr>
                <w:rFonts w:ascii="Times New Roman" w:hAnsi="Times New Roman" w:cs="Times New Roman"/>
              </w:rPr>
              <w:t>д-ть</w:t>
            </w:r>
            <w:proofErr w:type="spellEnd"/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ОБЖ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</w:rPr>
            </w:pP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506B0" w:rsidRPr="00CF385C" w:rsidRDefault="00B506B0" w:rsidP="00B506B0">
            <w:pPr>
              <w:spacing w:after="200" w:line="276" w:lineRule="auto"/>
              <w:rPr>
                <w:rFonts w:ascii="Times New Roman" w:hAnsi="Times New Roman" w:cs="Times New Roman"/>
              </w:rPr>
            </w:pP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</w:rPr>
            </w:pPr>
          </w:p>
        </w:tc>
      </w:tr>
      <w:tr w:rsidR="00B506B0" w:rsidRPr="00CF385C" w:rsidTr="00B506B0">
        <w:trPr>
          <w:trHeight w:val="405"/>
        </w:trPr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ind w:left="-171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  <w:p w:rsidR="00B506B0" w:rsidRPr="00CF385C" w:rsidRDefault="00B506B0" w:rsidP="00B506B0">
            <w:pPr>
              <w:ind w:left="-171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нг</w:t>
            </w:r>
            <w:proofErr w:type="spellEnd"/>
          </w:p>
        </w:tc>
        <w:tc>
          <w:tcPr>
            <w:tcW w:w="42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кг</w:t>
            </w:r>
          </w:p>
        </w:tc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нг</w:t>
            </w:r>
            <w:proofErr w:type="spellEnd"/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кг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нг</w:t>
            </w:r>
            <w:proofErr w:type="spellEnd"/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кг</w:t>
            </w:r>
          </w:p>
        </w:tc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нг</w:t>
            </w:r>
            <w:proofErr w:type="spellEnd"/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кг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нг</w:t>
            </w:r>
            <w:proofErr w:type="spellEnd"/>
          </w:p>
        </w:tc>
        <w:tc>
          <w:tcPr>
            <w:tcW w:w="42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кг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нг</w:t>
            </w:r>
            <w:proofErr w:type="spellEnd"/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кг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нг</w:t>
            </w:r>
            <w:proofErr w:type="spellEnd"/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кг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нг</w:t>
            </w:r>
            <w:proofErr w:type="spellEnd"/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кг</w:t>
            </w:r>
          </w:p>
        </w:tc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нг</w:t>
            </w:r>
            <w:proofErr w:type="spellEnd"/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кг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нг</w:t>
            </w:r>
            <w:proofErr w:type="spellEnd"/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кг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нг</w:t>
            </w:r>
            <w:proofErr w:type="spellEnd"/>
          </w:p>
        </w:tc>
        <w:tc>
          <w:tcPr>
            <w:tcW w:w="42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кг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нг</w:t>
            </w:r>
            <w:proofErr w:type="spellEnd"/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кг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нг</w:t>
            </w:r>
            <w:proofErr w:type="spellEnd"/>
          </w:p>
        </w:tc>
        <w:tc>
          <w:tcPr>
            <w:tcW w:w="42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кг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нг</w:t>
            </w:r>
            <w:proofErr w:type="spellEnd"/>
          </w:p>
        </w:tc>
        <w:tc>
          <w:tcPr>
            <w:tcW w:w="42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кг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нг</w:t>
            </w:r>
            <w:proofErr w:type="spellEnd"/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кг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нг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кг</w:t>
            </w:r>
          </w:p>
        </w:tc>
      </w:tr>
      <w:tr w:rsidR="00B506B0" w:rsidRPr="00CF385C" w:rsidTr="00B506B0">
        <w:trPr>
          <w:trHeight w:val="774"/>
        </w:trPr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ind w:left="-171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 xml:space="preserve">   2  группа </w:t>
            </w:r>
          </w:p>
          <w:p w:rsidR="00B506B0" w:rsidRPr="00CF385C" w:rsidRDefault="00B506B0" w:rsidP="00B506B0">
            <w:pPr>
              <w:ind w:left="-171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 xml:space="preserve">  раннего </w:t>
            </w:r>
          </w:p>
          <w:p w:rsidR="00B506B0" w:rsidRPr="00CF385C" w:rsidRDefault="00B506B0" w:rsidP="00B506B0">
            <w:pPr>
              <w:ind w:left="-171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 xml:space="preserve">  возраста №1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 xml:space="preserve"> -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28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28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F385C">
              <w:rPr>
                <w:rFonts w:ascii="Times New Roman" w:hAnsi="Times New Roman" w:cs="Times New Roman"/>
                <w:sz w:val="14"/>
                <w:szCs w:val="14"/>
              </w:rPr>
              <w:t>100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28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F385C">
              <w:rPr>
                <w:rFonts w:ascii="Times New Roman" w:hAnsi="Times New Roman" w:cs="Times New Roman"/>
                <w:sz w:val="12"/>
                <w:szCs w:val="12"/>
              </w:rPr>
              <w:t>100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b/>
                <w:sz w:val="20"/>
                <w:szCs w:val="20"/>
              </w:rPr>
              <w:t>0%</w:t>
            </w:r>
          </w:p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b/>
                <w:sz w:val="20"/>
                <w:szCs w:val="20"/>
              </w:rPr>
              <w:t>2%</w:t>
            </w:r>
          </w:p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b/>
                <w:sz w:val="20"/>
                <w:szCs w:val="20"/>
              </w:rPr>
              <w:t>0%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b/>
                <w:sz w:val="20"/>
                <w:szCs w:val="20"/>
              </w:rPr>
              <w:t>71%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b/>
                <w:sz w:val="20"/>
                <w:szCs w:val="20"/>
              </w:rPr>
              <w:t>71</w:t>
            </w:r>
          </w:p>
        </w:tc>
      </w:tr>
      <w:tr w:rsidR="00B506B0" w:rsidRPr="00CF385C" w:rsidTr="00B506B0"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ind w:left="-171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 xml:space="preserve">    2  группа </w:t>
            </w:r>
          </w:p>
          <w:p w:rsidR="00B506B0" w:rsidRPr="00CF385C" w:rsidRDefault="00B506B0" w:rsidP="00B506B0">
            <w:pPr>
              <w:ind w:left="-171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 xml:space="preserve">  раннего </w:t>
            </w:r>
          </w:p>
          <w:p w:rsidR="00B506B0" w:rsidRPr="00CF385C" w:rsidRDefault="00B506B0" w:rsidP="00B506B0">
            <w:pPr>
              <w:ind w:left="-171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 xml:space="preserve">  возраста №2</w:t>
            </w:r>
          </w:p>
        </w:tc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4033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</w:tcPr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42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b/>
                <w:sz w:val="20"/>
                <w:szCs w:val="20"/>
              </w:rPr>
              <w:t>0%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b/>
                <w:sz w:val="20"/>
                <w:szCs w:val="20"/>
              </w:rPr>
              <w:t>44%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b/>
                <w:sz w:val="20"/>
                <w:szCs w:val="20"/>
              </w:rPr>
              <w:t>3%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b/>
                <w:sz w:val="20"/>
                <w:szCs w:val="20"/>
              </w:rPr>
              <w:t>54%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b/>
                <w:sz w:val="20"/>
                <w:szCs w:val="20"/>
              </w:rPr>
              <w:t>57</w:t>
            </w:r>
          </w:p>
        </w:tc>
      </w:tr>
      <w:tr w:rsidR="00B506B0" w:rsidRPr="00CF385C" w:rsidTr="00B506B0">
        <w:trPr>
          <w:trHeight w:val="554"/>
        </w:trPr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ind w:left="-171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 xml:space="preserve">   Младшая</w:t>
            </w:r>
          </w:p>
          <w:p w:rsidR="00B506B0" w:rsidRPr="00CF385C" w:rsidRDefault="00B506B0" w:rsidP="00B506B0">
            <w:pPr>
              <w:ind w:left="-171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 xml:space="preserve">   группа</w:t>
            </w:r>
          </w:p>
        </w:tc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4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42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b/>
                <w:sz w:val="20"/>
                <w:szCs w:val="20"/>
              </w:rPr>
              <w:t>4%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b/>
                <w:sz w:val="20"/>
                <w:szCs w:val="20"/>
              </w:rPr>
              <w:t>34%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b/>
                <w:sz w:val="20"/>
                <w:szCs w:val="20"/>
              </w:rPr>
              <w:t>10%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b/>
                <w:sz w:val="20"/>
                <w:szCs w:val="20"/>
              </w:rPr>
              <w:t>51%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b/>
                <w:sz w:val="20"/>
                <w:szCs w:val="20"/>
              </w:rPr>
              <w:t>61</w:t>
            </w:r>
          </w:p>
        </w:tc>
      </w:tr>
      <w:tr w:rsidR="00B506B0" w:rsidRPr="00CF385C" w:rsidTr="00B506B0">
        <w:trPr>
          <w:trHeight w:val="562"/>
        </w:trPr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ind w:left="-171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 xml:space="preserve">   Средняя</w:t>
            </w:r>
          </w:p>
          <w:p w:rsidR="00B506B0" w:rsidRPr="00CF385C" w:rsidRDefault="00B506B0" w:rsidP="00B506B0">
            <w:pPr>
              <w:ind w:left="-171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 xml:space="preserve">   группа</w:t>
            </w:r>
          </w:p>
        </w:tc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4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42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b/>
                <w:sz w:val="20"/>
                <w:szCs w:val="20"/>
              </w:rPr>
              <w:t>35%</w:t>
            </w:r>
          </w:p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b/>
                <w:sz w:val="20"/>
                <w:szCs w:val="20"/>
              </w:rPr>
              <w:t>55%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b/>
                <w:sz w:val="20"/>
                <w:szCs w:val="20"/>
              </w:rPr>
              <w:t>55%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b/>
                <w:sz w:val="20"/>
                <w:szCs w:val="20"/>
              </w:rPr>
              <w:t>39%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b/>
                <w:sz w:val="20"/>
                <w:szCs w:val="20"/>
              </w:rPr>
              <w:t>94</w:t>
            </w:r>
          </w:p>
        </w:tc>
      </w:tr>
      <w:tr w:rsidR="00B506B0" w:rsidRPr="00CF385C" w:rsidTr="00B506B0"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ind w:left="-171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 xml:space="preserve">    Старшая </w:t>
            </w:r>
          </w:p>
          <w:p w:rsidR="00B506B0" w:rsidRPr="00CF385C" w:rsidRDefault="00B506B0" w:rsidP="00B506B0">
            <w:pPr>
              <w:ind w:left="-171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 xml:space="preserve">        </w:t>
            </w:r>
          </w:p>
        </w:tc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4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42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506B0" w:rsidRPr="00CF385C" w:rsidRDefault="00B506B0" w:rsidP="00B506B0">
            <w:pPr>
              <w:ind w:lef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b/>
                <w:sz w:val="20"/>
                <w:szCs w:val="20"/>
              </w:rPr>
              <w:t>3%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b/>
                <w:sz w:val="20"/>
                <w:szCs w:val="20"/>
              </w:rPr>
              <w:t>57%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b/>
                <w:sz w:val="20"/>
                <w:szCs w:val="20"/>
              </w:rPr>
              <w:t>30%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b/>
                <w:sz w:val="20"/>
                <w:szCs w:val="20"/>
              </w:rPr>
              <w:t>59%</w:t>
            </w:r>
          </w:p>
          <w:p w:rsidR="00B506B0" w:rsidRPr="00CF385C" w:rsidRDefault="00B506B0" w:rsidP="00B506B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b/>
                <w:sz w:val="20"/>
                <w:szCs w:val="20"/>
              </w:rPr>
              <w:t>89</w:t>
            </w:r>
          </w:p>
        </w:tc>
      </w:tr>
      <w:tr w:rsidR="00B506B0" w:rsidRPr="00CF385C" w:rsidTr="00B506B0"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ind w:left="-171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 xml:space="preserve">  НГ:</w:t>
            </w:r>
          </w:p>
        </w:tc>
        <w:tc>
          <w:tcPr>
            <w:tcW w:w="2836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b/>
                <w:sz w:val="20"/>
                <w:szCs w:val="20"/>
              </w:rPr>
              <w:t>В – 13</w:t>
            </w:r>
            <w:proofErr w:type="gramStart"/>
            <w:r w:rsidRPr="00CF385C">
              <w:rPr>
                <w:rFonts w:ascii="Times New Roman" w:hAnsi="Times New Roman" w:cs="Times New Roman"/>
                <w:b/>
                <w:sz w:val="20"/>
                <w:szCs w:val="20"/>
              </w:rPr>
              <w:t>%       С</w:t>
            </w:r>
            <w:proofErr w:type="gramEnd"/>
            <w:r w:rsidRPr="00CF385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– 52%  </w:t>
            </w:r>
          </w:p>
        </w:tc>
        <w:tc>
          <w:tcPr>
            <w:tcW w:w="184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b/>
                <w:sz w:val="20"/>
                <w:szCs w:val="20"/>
              </w:rPr>
              <w:t>В – 11</w:t>
            </w:r>
            <w:proofErr w:type="gramStart"/>
            <w:r w:rsidRPr="00CF385C">
              <w:rPr>
                <w:rFonts w:ascii="Times New Roman" w:hAnsi="Times New Roman" w:cs="Times New Roman"/>
                <w:b/>
                <w:sz w:val="20"/>
                <w:szCs w:val="20"/>
              </w:rPr>
              <w:t>% С</w:t>
            </w:r>
            <w:proofErr w:type="gramEnd"/>
            <w:r w:rsidRPr="00CF385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– 40%</w:t>
            </w:r>
          </w:p>
        </w:tc>
        <w:tc>
          <w:tcPr>
            <w:tcW w:w="184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tabs>
                <w:tab w:val="left" w:pos="719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b/>
                <w:sz w:val="20"/>
                <w:szCs w:val="20"/>
              </w:rPr>
              <w:t>В – 14</w:t>
            </w:r>
            <w:proofErr w:type="gramStart"/>
            <w:r w:rsidRPr="00CF385C">
              <w:rPr>
                <w:rFonts w:ascii="Times New Roman" w:hAnsi="Times New Roman" w:cs="Times New Roman"/>
                <w:b/>
                <w:sz w:val="20"/>
                <w:szCs w:val="20"/>
              </w:rPr>
              <w:t>% С</w:t>
            </w:r>
            <w:proofErr w:type="gramEnd"/>
            <w:r w:rsidRPr="00CF385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– 47%</w:t>
            </w:r>
          </w:p>
        </w:tc>
        <w:tc>
          <w:tcPr>
            <w:tcW w:w="340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b/>
                <w:sz w:val="20"/>
                <w:szCs w:val="20"/>
              </w:rPr>
              <w:t>В – 13</w:t>
            </w:r>
            <w:proofErr w:type="gramStart"/>
            <w:r w:rsidRPr="00CF385C">
              <w:rPr>
                <w:rFonts w:ascii="Times New Roman" w:hAnsi="Times New Roman" w:cs="Times New Roman"/>
                <w:b/>
                <w:sz w:val="20"/>
                <w:szCs w:val="20"/>
              </w:rPr>
              <w:t>% С</w:t>
            </w:r>
            <w:proofErr w:type="gramEnd"/>
            <w:r w:rsidRPr="00CF385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– 46%</w:t>
            </w:r>
          </w:p>
        </w:tc>
        <w:tc>
          <w:tcPr>
            <w:tcW w:w="3399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b/>
                <w:sz w:val="20"/>
                <w:szCs w:val="20"/>
              </w:rPr>
              <w:t>В – 14</w:t>
            </w:r>
            <w:proofErr w:type="gramStart"/>
            <w:r w:rsidRPr="00CF385C">
              <w:rPr>
                <w:rFonts w:ascii="Times New Roman" w:hAnsi="Times New Roman" w:cs="Times New Roman"/>
                <w:b/>
                <w:sz w:val="20"/>
                <w:szCs w:val="20"/>
              </w:rPr>
              <w:t>%  С</w:t>
            </w:r>
            <w:proofErr w:type="gramEnd"/>
            <w:r w:rsidRPr="00CF385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– 42%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506B0" w:rsidRPr="00CF385C" w:rsidTr="00B506B0"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ind w:left="-171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proofErr w:type="gramStart"/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КГ</w:t>
            </w:r>
            <w:proofErr w:type="gramEnd"/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  <w:tc>
          <w:tcPr>
            <w:tcW w:w="2836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b/>
                <w:sz w:val="20"/>
                <w:szCs w:val="20"/>
              </w:rPr>
              <w:t>В – 31</w:t>
            </w:r>
            <w:proofErr w:type="gramStart"/>
            <w:r w:rsidRPr="00CF385C">
              <w:rPr>
                <w:rFonts w:ascii="Times New Roman" w:hAnsi="Times New Roman" w:cs="Times New Roman"/>
                <w:b/>
                <w:sz w:val="20"/>
                <w:szCs w:val="20"/>
              </w:rPr>
              <w:t>%       С</w:t>
            </w:r>
            <w:proofErr w:type="gramEnd"/>
            <w:r w:rsidRPr="00CF385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– 52%</w:t>
            </w:r>
          </w:p>
        </w:tc>
        <w:tc>
          <w:tcPr>
            <w:tcW w:w="184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b/>
                <w:sz w:val="20"/>
                <w:szCs w:val="20"/>
              </w:rPr>
              <w:t>В – 19</w:t>
            </w:r>
            <w:proofErr w:type="gramStart"/>
            <w:r w:rsidRPr="00CF385C">
              <w:rPr>
                <w:rFonts w:ascii="Times New Roman" w:hAnsi="Times New Roman" w:cs="Times New Roman"/>
                <w:b/>
                <w:sz w:val="20"/>
                <w:szCs w:val="20"/>
              </w:rPr>
              <w:t>%   С</w:t>
            </w:r>
            <w:proofErr w:type="gramEnd"/>
            <w:r w:rsidRPr="00CF385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– 59%</w:t>
            </w:r>
          </w:p>
        </w:tc>
        <w:tc>
          <w:tcPr>
            <w:tcW w:w="184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tabs>
                <w:tab w:val="left" w:pos="719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b/>
                <w:sz w:val="20"/>
                <w:szCs w:val="20"/>
              </w:rPr>
              <w:t>В – 33</w:t>
            </w:r>
            <w:proofErr w:type="gramStart"/>
            <w:r w:rsidRPr="00CF385C">
              <w:rPr>
                <w:rFonts w:ascii="Times New Roman" w:hAnsi="Times New Roman" w:cs="Times New Roman"/>
                <w:b/>
                <w:sz w:val="20"/>
                <w:szCs w:val="20"/>
              </w:rPr>
              <w:t>%   С</w:t>
            </w:r>
            <w:proofErr w:type="gramEnd"/>
            <w:r w:rsidRPr="00CF385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– 47%</w:t>
            </w:r>
          </w:p>
        </w:tc>
        <w:tc>
          <w:tcPr>
            <w:tcW w:w="340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b/>
                <w:sz w:val="20"/>
                <w:szCs w:val="20"/>
              </w:rPr>
              <w:t>В – 28</w:t>
            </w:r>
            <w:proofErr w:type="gramStart"/>
            <w:r w:rsidRPr="00CF385C">
              <w:rPr>
                <w:rFonts w:ascii="Times New Roman" w:hAnsi="Times New Roman" w:cs="Times New Roman"/>
                <w:b/>
                <w:sz w:val="20"/>
                <w:szCs w:val="20"/>
              </w:rPr>
              <w:t>% С</w:t>
            </w:r>
            <w:proofErr w:type="gramEnd"/>
            <w:r w:rsidRPr="00CF385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– 46%</w:t>
            </w:r>
          </w:p>
        </w:tc>
        <w:tc>
          <w:tcPr>
            <w:tcW w:w="3399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b/>
                <w:sz w:val="20"/>
                <w:szCs w:val="20"/>
              </w:rPr>
              <w:t>В – 30%   с – 49%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506B0" w:rsidRPr="00CF385C" w:rsidTr="00B506B0"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ind w:left="-171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 xml:space="preserve">  Рост </w:t>
            </w:r>
            <w:proofErr w:type="spellStart"/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показат</w:t>
            </w:r>
            <w:proofErr w:type="spellEnd"/>
          </w:p>
        </w:tc>
        <w:tc>
          <w:tcPr>
            <w:tcW w:w="2836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b/>
                <w:sz w:val="20"/>
                <w:szCs w:val="20"/>
              </w:rPr>
              <w:t>На 18%</w:t>
            </w:r>
          </w:p>
        </w:tc>
        <w:tc>
          <w:tcPr>
            <w:tcW w:w="184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b/>
                <w:sz w:val="20"/>
                <w:szCs w:val="20"/>
              </w:rPr>
              <w:t>На 27%</w:t>
            </w:r>
          </w:p>
        </w:tc>
        <w:tc>
          <w:tcPr>
            <w:tcW w:w="184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tabs>
                <w:tab w:val="left" w:pos="719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b/>
                <w:sz w:val="20"/>
                <w:szCs w:val="20"/>
              </w:rPr>
              <w:t>На 19 %</w:t>
            </w:r>
          </w:p>
        </w:tc>
        <w:tc>
          <w:tcPr>
            <w:tcW w:w="340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b/>
                <w:sz w:val="20"/>
                <w:szCs w:val="20"/>
              </w:rPr>
              <w:t>На 15%</w:t>
            </w:r>
          </w:p>
        </w:tc>
        <w:tc>
          <w:tcPr>
            <w:tcW w:w="3399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b/>
                <w:sz w:val="20"/>
                <w:szCs w:val="20"/>
              </w:rPr>
              <w:t>На 23%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506B0" w:rsidRPr="00CF385C" w:rsidTr="00B506B0">
        <w:trPr>
          <w:trHeight w:val="382"/>
        </w:trPr>
        <w:tc>
          <w:tcPr>
            <w:tcW w:w="141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06B0" w:rsidRPr="00CF385C" w:rsidRDefault="00B506B0" w:rsidP="00B506B0">
            <w:pPr>
              <w:ind w:left="-171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ИТОГО: </w:t>
            </w: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 xml:space="preserve">           </w:t>
            </w:r>
          </w:p>
          <w:p w:rsidR="00B506B0" w:rsidRPr="00CF385C" w:rsidRDefault="00B506B0" w:rsidP="00B506B0">
            <w:pPr>
              <w:ind w:left="-171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nil"/>
            </w:tcBorders>
            <w:hideMark/>
          </w:tcPr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757" w:type="dxa"/>
            <w:gridSpan w:val="29"/>
            <w:tcBorders>
              <w:top w:val="single" w:sz="4" w:space="0" w:color="000000" w:themeColor="text1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>навык сформирован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b/>
                <w:sz w:val="20"/>
                <w:szCs w:val="20"/>
              </w:rPr>
              <w:t>12%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b/>
                <w:sz w:val="20"/>
                <w:szCs w:val="20"/>
              </w:rPr>
              <w:t>27%</w:t>
            </w:r>
          </w:p>
        </w:tc>
      </w:tr>
      <w:tr w:rsidR="00B506B0" w:rsidRPr="00CF385C" w:rsidTr="00B506B0">
        <w:trPr>
          <w:trHeight w:val="405"/>
        </w:trPr>
        <w:tc>
          <w:tcPr>
            <w:tcW w:w="141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323" w:type="dxa"/>
            <w:gridSpan w:val="30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 xml:space="preserve">        навык  на стадии формирования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b/>
                <w:sz w:val="20"/>
                <w:szCs w:val="20"/>
              </w:rPr>
              <w:t>42%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b/>
                <w:sz w:val="20"/>
                <w:szCs w:val="20"/>
              </w:rPr>
              <w:t>51%</w:t>
            </w:r>
          </w:p>
        </w:tc>
      </w:tr>
      <w:tr w:rsidR="00B506B0" w:rsidRPr="00CF385C" w:rsidTr="00B506B0">
        <w:trPr>
          <w:trHeight w:val="333"/>
        </w:trPr>
        <w:tc>
          <w:tcPr>
            <w:tcW w:w="141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323" w:type="dxa"/>
            <w:gridSpan w:val="30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sz w:val="20"/>
                <w:szCs w:val="20"/>
              </w:rPr>
              <w:t xml:space="preserve">        навык сформирован  плюс навык  на стадии формирования                                                                       </w:t>
            </w:r>
            <w:r w:rsidRPr="00CF385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(результат улучшен на 24%)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b/>
                <w:sz w:val="20"/>
                <w:szCs w:val="20"/>
              </w:rPr>
              <w:t>54%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B506B0" w:rsidRPr="00CF385C" w:rsidRDefault="00B506B0" w:rsidP="00B506B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385C">
              <w:rPr>
                <w:rFonts w:ascii="Times New Roman" w:hAnsi="Times New Roman" w:cs="Times New Roman"/>
                <w:b/>
                <w:sz w:val="20"/>
                <w:szCs w:val="20"/>
              </w:rPr>
              <w:t>78%</w:t>
            </w:r>
          </w:p>
        </w:tc>
      </w:tr>
    </w:tbl>
    <w:p w:rsidR="00CF385C" w:rsidRDefault="00CF385C" w:rsidP="00540C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F385C" w:rsidRDefault="00CF385C" w:rsidP="00540C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836E3" w:rsidRDefault="007836E3" w:rsidP="00540C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836E3" w:rsidRDefault="007836E3" w:rsidP="00540C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bottomFromText="200" w:vertAnchor="text" w:horzAnchor="margin" w:tblpX="-590" w:tblpY="140"/>
        <w:tblW w:w="15554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2308"/>
        <w:gridCol w:w="670"/>
        <w:gridCol w:w="567"/>
        <w:gridCol w:w="462"/>
        <w:gridCol w:w="586"/>
        <w:gridCol w:w="509"/>
        <w:gridCol w:w="483"/>
        <w:gridCol w:w="600"/>
        <w:gridCol w:w="534"/>
        <w:gridCol w:w="645"/>
        <w:gridCol w:w="630"/>
        <w:gridCol w:w="810"/>
        <w:gridCol w:w="518"/>
        <w:gridCol w:w="90"/>
        <w:gridCol w:w="10"/>
        <w:gridCol w:w="620"/>
        <w:gridCol w:w="646"/>
        <w:gridCol w:w="690"/>
        <w:gridCol w:w="585"/>
        <w:gridCol w:w="614"/>
        <w:gridCol w:w="709"/>
        <w:gridCol w:w="382"/>
        <w:gridCol w:w="100"/>
        <w:gridCol w:w="605"/>
        <w:gridCol w:w="1181"/>
      </w:tblGrid>
      <w:tr w:rsidR="00B506B0" w:rsidRPr="00CF385C" w:rsidTr="00B506B0">
        <w:trPr>
          <w:trHeight w:val="168"/>
        </w:trPr>
        <w:tc>
          <w:tcPr>
            <w:tcW w:w="230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506B0" w:rsidRPr="00CF385C" w:rsidRDefault="00B506B0" w:rsidP="00CF385C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246" w:type="dxa"/>
            <w:gridSpan w:val="2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506B0" w:rsidRPr="00CF385C" w:rsidRDefault="00B506B0" w:rsidP="00CF385C">
            <w:pPr>
              <w:autoSpaceDE w:val="0"/>
              <w:autoSpaceDN w:val="0"/>
              <w:adjustRightInd w:val="0"/>
              <w:spacing w:after="0"/>
              <w:ind w:left="-249" w:firstLine="249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385C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                            Уровень развития интегративных качеств</w:t>
            </w:r>
          </w:p>
        </w:tc>
      </w:tr>
      <w:tr w:rsidR="00B506B0" w:rsidRPr="00CF385C" w:rsidTr="00B506B0">
        <w:trPr>
          <w:trHeight w:val="351"/>
        </w:trPr>
        <w:tc>
          <w:tcPr>
            <w:tcW w:w="230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506B0" w:rsidRPr="00CF385C" w:rsidRDefault="00B506B0" w:rsidP="00CF385C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014" w:type="dxa"/>
            <w:gridSpan w:val="12"/>
            <w:vMerge w:val="restart"/>
            <w:tcBorders>
              <w:top w:val="nil"/>
              <w:left w:val="single" w:sz="6" w:space="0" w:color="auto"/>
            </w:tcBorders>
          </w:tcPr>
          <w:p w:rsidR="00B506B0" w:rsidRPr="00CF385C" w:rsidRDefault="00B506B0" w:rsidP="00CF385C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00" w:type="dxa"/>
            <w:gridSpan w:val="2"/>
          </w:tcPr>
          <w:p w:rsidR="00B506B0" w:rsidRPr="00CF385C" w:rsidRDefault="00B506B0" w:rsidP="00CF385C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246" w:type="dxa"/>
            <w:gridSpan w:val="7"/>
            <w:vMerge w:val="restart"/>
          </w:tcPr>
          <w:p w:rsidR="00B506B0" w:rsidRPr="00CF385C" w:rsidRDefault="00B506B0" w:rsidP="00CF385C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00" w:type="dxa"/>
          </w:tcPr>
          <w:p w:rsidR="00B506B0" w:rsidRPr="00CF385C" w:rsidRDefault="00B506B0" w:rsidP="00CF385C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86" w:type="dxa"/>
            <w:gridSpan w:val="2"/>
            <w:vMerge w:val="restart"/>
            <w:tcBorders>
              <w:top w:val="nil"/>
              <w:left w:val="nil"/>
              <w:right w:val="single" w:sz="6" w:space="0" w:color="auto"/>
            </w:tcBorders>
          </w:tcPr>
          <w:p w:rsidR="00B506B0" w:rsidRPr="00CF385C" w:rsidRDefault="00B506B0" w:rsidP="00CF385C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506B0" w:rsidRPr="00CF385C" w:rsidTr="00CF385C">
        <w:trPr>
          <w:trHeight w:val="85"/>
        </w:trPr>
        <w:tc>
          <w:tcPr>
            <w:tcW w:w="230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06B0" w:rsidRPr="00CF385C" w:rsidRDefault="00B506B0" w:rsidP="00CF385C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014" w:type="dxa"/>
            <w:gridSpan w:val="12"/>
            <w:vMerge/>
            <w:tcBorders>
              <w:left w:val="single" w:sz="6" w:space="0" w:color="auto"/>
              <w:bottom w:val="single" w:sz="6" w:space="0" w:color="auto"/>
            </w:tcBorders>
          </w:tcPr>
          <w:p w:rsidR="00B506B0" w:rsidRPr="00CF385C" w:rsidRDefault="00B506B0" w:rsidP="00CF385C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00" w:type="dxa"/>
            <w:gridSpan w:val="2"/>
            <w:tcBorders>
              <w:top w:val="nil"/>
              <w:bottom w:val="single" w:sz="6" w:space="0" w:color="auto"/>
            </w:tcBorders>
          </w:tcPr>
          <w:p w:rsidR="00B506B0" w:rsidRPr="00CF385C" w:rsidRDefault="00B506B0" w:rsidP="00CF385C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246" w:type="dxa"/>
            <w:gridSpan w:val="7"/>
            <w:vMerge/>
            <w:tcBorders>
              <w:bottom w:val="single" w:sz="6" w:space="0" w:color="auto"/>
            </w:tcBorders>
          </w:tcPr>
          <w:p w:rsidR="00B506B0" w:rsidRPr="00CF385C" w:rsidRDefault="00B506B0" w:rsidP="00CF385C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00" w:type="dxa"/>
            <w:tcBorders>
              <w:top w:val="nil"/>
              <w:bottom w:val="single" w:sz="6" w:space="0" w:color="auto"/>
              <w:right w:val="nil"/>
            </w:tcBorders>
          </w:tcPr>
          <w:p w:rsidR="00B506B0" w:rsidRPr="00CF385C" w:rsidRDefault="00B506B0" w:rsidP="00CF385C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86" w:type="dxa"/>
            <w:gridSpan w:val="2"/>
            <w:vMerge/>
            <w:tcBorders>
              <w:left w:val="nil"/>
              <w:bottom w:val="single" w:sz="6" w:space="0" w:color="auto"/>
              <w:right w:val="single" w:sz="6" w:space="0" w:color="auto"/>
            </w:tcBorders>
          </w:tcPr>
          <w:p w:rsidR="00B506B0" w:rsidRPr="00CF385C" w:rsidRDefault="00B506B0" w:rsidP="00CF385C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506B0" w:rsidRPr="00CF385C" w:rsidTr="00B506B0">
        <w:trPr>
          <w:trHeight w:val="2893"/>
        </w:trPr>
        <w:tc>
          <w:tcPr>
            <w:tcW w:w="2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06B0" w:rsidRPr="00CF385C" w:rsidRDefault="00B506B0" w:rsidP="00CF385C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hideMark/>
          </w:tcPr>
          <w:p w:rsidR="00B506B0" w:rsidRPr="00CF385C" w:rsidRDefault="00B506B0" w:rsidP="00CF385C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</w:rPr>
            </w:pPr>
            <w:r w:rsidRPr="00CF385C">
              <w:rPr>
                <w:rFonts w:ascii="Times New Roman" w:hAnsi="Times New Roman" w:cs="Times New Roman"/>
                <w:b/>
              </w:rPr>
              <w:t>Физическое развитие</w:t>
            </w:r>
          </w:p>
        </w:tc>
        <w:tc>
          <w:tcPr>
            <w:tcW w:w="10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B506B0" w:rsidRPr="00CF385C" w:rsidRDefault="00B506B0" w:rsidP="00CF385C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</w:rPr>
            </w:pPr>
            <w:r w:rsidRPr="00CF385C">
              <w:rPr>
                <w:rFonts w:ascii="Times New Roman" w:hAnsi="Times New Roman" w:cs="Times New Roman"/>
                <w:b/>
              </w:rPr>
              <w:t xml:space="preserve">  Любознательность,   активность</w:t>
            </w:r>
          </w:p>
          <w:p w:rsidR="00B506B0" w:rsidRPr="00CF385C" w:rsidRDefault="00B506B0" w:rsidP="00CF385C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</w:rPr>
            </w:pPr>
            <w:r w:rsidRPr="00CF385C">
              <w:rPr>
                <w:rFonts w:ascii="Times New Roman" w:hAnsi="Times New Roman" w:cs="Times New Roman"/>
                <w:b/>
              </w:rPr>
              <w:t xml:space="preserve">  </w:t>
            </w:r>
          </w:p>
          <w:p w:rsidR="00B506B0" w:rsidRPr="00CF385C" w:rsidRDefault="00B506B0" w:rsidP="00CF385C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</w:rPr>
            </w:pPr>
          </w:p>
          <w:p w:rsidR="00B506B0" w:rsidRPr="00CF385C" w:rsidRDefault="00B506B0" w:rsidP="00CF385C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extDirection w:val="btLr"/>
            <w:hideMark/>
          </w:tcPr>
          <w:p w:rsidR="00B506B0" w:rsidRPr="00CF385C" w:rsidRDefault="00B506B0" w:rsidP="00CF385C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</w:rPr>
            </w:pPr>
            <w:r w:rsidRPr="00CF385C">
              <w:rPr>
                <w:rFonts w:ascii="Times New Roman" w:hAnsi="Times New Roman" w:cs="Times New Roman"/>
                <w:b/>
              </w:rPr>
              <w:t>Эмоциональность, отзывчивость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hideMark/>
          </w:tcPr>
          <w:p w:rsidR="00B506B0" w:rsidRPr="00CF385C" w:rsidRDefault="00B506B0" w:rsidP="00CF385C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</w:rPr>
            </w:pPr>
            <w:r w:rsidRPr="00CF385C">
              <w:rPr>
                <w:rFonts w:ascii="Times New Roman" w:hAnsi="Times New Roman" w:cs="Times New Roman"/>
                <w:b/>
              </w:rPr>
              <w:t>Овладение средствами общения         и способами взаимодействия с  взрослыми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hideMark/>
          </w:tcPr>
          <w:p w:rsidR="00B506B0" w:rsidRPr="00CF385C" w:rsidRDefault="00B506B0" w:rsidP="00CF385C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</w:rPr>
            </w:pPr>
            <w:r w:rsidRPr="00CF385C">
              <w:rPr>
                <w:rFonts w:ascii="Times New Roman" w:hAnsi="Times New Roman" w:cs="Times New Roman"/>
                <w:b/>
              </w:rPr>
              <w:t>Способность управлять своим поведением и планировать свои действия</w:t>
            </w:r>
          </w:p>
        </w:tc>
        <w:tc>
          <w:tcPr>
            <w:tcW w:w="141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hideMark/>
          </w:tcPr>
          <w:p w:rsidR="00B506B0" w:rsidRPr="00CF385C" w:rsidRDefault="00B506B0" w:rsidP="00CF385C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</w:rPr>
            </w:pPr>
            <w:r w:rsidRPr="00CF385C">
              <w:rPr>
                <w:rFonts w:ascii="Times New Roman" w:hAnsi="Times New Roman" w:cs="Times New Roman"/>
                <w:b/>
              </w:rPr>
              <w:t xml:space="preserve">Способность решать </w:t>
            </w:r>
            <w:proofErr w:type="gramStart"/>
            <w:r w:rsidRPr="00CF385C">
              <w:rPr>
                <w:rFonts w:ascii="Times New Roman" w:hAnsi="Times New Roman" w:cs="Times New Roman"/>
                <w:b/>
              </w:rPr>
              <w:t>интеллектуальные</w:t>
            </w:r>
            <w:proofErr w:type="gramEnd"/>
          </w:p>
          <w:p w:rsidR="00B506B0" w:rsidRPr="00CF385C" w:rsidRDefault="00B506B0" w:rsidP="00CF385C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</w:rPr>
            </w:pPr>
            <w:r w:rsidRPr="00CF385C">
              <w:rPr>
                <w:rFonts w:ascii="Times New Roman" w:hAnsi="Times New Roman" w:cs="Times New Roman"/>
                <w:b/>
              </w:rPr>
              <w:t>и личностные задачи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hideMark/>
          </w:tcPr>
          <w:p w:rsidR="00B506B0" w:rsidRPr="00CF385C" w:rsidRDefault="00B506B0" w:rsidP="00CF385C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</w:rPr>
            </w:pPr>
            <w:r w:rsidRPr="00CF385C">
              <w:rPr>
                <w:rFonts w:ascii="Times New Roman" w:hAnsi="Times New Roman" w:cs="Times New Roman"/>
                <w:b/>
              </w:rPr>
              <w:t>Представление о себе, семье,</w:t>
            </w:r>
          </w:p>
          <w:p w:rsidR="00B506B0" w:rsidRPr="00CF385C" w:rsidRDefault="00B506B0" w:rsidP="00CF385C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</w:rPr>
            </w:pPr>
            <w:r w:rsidRPr="00CF385C">
              <w:rPr>
                <w:rFonts w:ascii="Times New Roman" w:hAnsi="Times New Roman" w:cs="Times New Roman"/>
                <w:b/>
              </w:rPr>
              <w:t xml:space="preserve">  </w:t>
            </w:r>
            <w:proofErr w:type="gramStart"/>
            <w:r w:rsidRPr="00CF385C">
              <w:rPr>
                <w:rFonts w:ascii="Times New Roman" w:hAnsi="Times New Roman" w:cs="Times New Roman"/>
                <w:b/>
              </w:rPr>
              <w:t>обществе</w:t>
            </w:r>
            <w:proofErr w:type="gramEnd"/>
            <w:r w:rsidRPr="00CF385C">
              <w:rPr>
                <w:rFonts w:ascii="Times New Roman" w:hAnsi="Times New Roman" w:cs="Times New Roman"/>
                <w:b/>
              </w:rPr>
              <w:t>, государстве, мире и природе.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hideMark/>
          </w:tcPr>
          <w:p w:rsidR="00B506B0" w:rsidRPr="00CF385C" w:rsidRDefault="00B506B0" w:rsidP="00CF385C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</w:rPr>
            </w:pPr>
            <w:r w:rsidRPr="00CF385C">
              <w:rPr>
                <w:rFonts w:ascii="Times New Roman" w:hAnsi="Times New Roman" w:cs="Times New Roman"/>
                <w:b/>
              </w:rPr>
              <w:t>Овладение необходимыми умениями и навыками (КГН)</w:t>
            </w:r>
          </w:p>
        </w:tc>
        <w:tc>
          <w:tcPr>
            <w:tcW w:w="13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hideMark/>
          </w:tcPr>
          <w:p w:rsidR="00B506B0" w:rsidRPr="00CF385C" w:rsidRDefault="00B506B0" w:rsidP="00CF385C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</w:rPr>
            </w:pPr>
            <w:r w:rsidRPr="00CF385C">
              <w:rPr>
                <w:rFonts w:ascii="Times New Roman" w:hAnsi="Times New Roman" w:cs="Times New Roman"/>
                <w:b/>
              </w:rPr>
              <w:t>Овладение предпосылками учебной деятельности</w:t>
            </w:r>
          </w:p>
        </w:tc>
        <w:tc>
          <w:tcPr>
            <w:tcW w:w="226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hideMark/>
          </w:tcPr>
          <w:p w:rsidR="00B506B0" w:rsidRPr="00CF385C" w:rsidRDefault="00B506B0" w:rsidP="00CF385C">
            <w:pPr>
              <w:autoSpaceDE w:val="0"/>
              <w:autoSpaceDN w:val="0"/>
              <w:adjustRightInd w:val="0"/>
              <w:spacing w:after="0"/>
              <w:ind w:left="113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F385C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Итоговый </w:t>
            </w:r>
          </w:p>
          <w:p w:rsidR="00B506B0" w:rsidRPr="00CF385C" w:rsidRDefault="00B506B0" w:rsidP="00CF385C">
            <w:pPr>
              <w:autoSpaceDE w:val="0"/>
              <w:autoSpaceDN w:val="0"/>
              <w:adjustRightInd w:val="0"/>
              <w:spacing w:after="0"/>
              <w:ind w:left="113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F385C">
              <w:rPr>
                <w:rFonts w:ascii="Times New Roman" w:hAnsi="Times New Roman" w:cs="Times New Roman"/>
                <w:b/>
                <w:sz w:val="26"/>
                <w:szCs w:val="26"/>
              </w:rPr>
              <w:t>результат</w:t>
            </w:r>
          </w:p>
        </w:tc>
      </w:tr>
      <w:tr w:rsidR="00B506B0" w:rsidRPr="00CF385C" w:rsidTr="00B506B0">
        <w:trPr>
          <w:trHeight w:val="814"/>
        </w:trPr>
        <w:tc>
          <w:tcPr>
            <w:tcW w:w="2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06B0" w:rsidRPr="00CF385C" w:rsidRDefault="00B506B0" w:rsidP="00CF385C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B506B0" w:rsidRPr="00CF385C" w:rsidRDefault="00B506B0" w:rsidP="00CF385C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CF385C">
              <w:rPr>
                <w:rFonts w:ascii="Times New Roman" w:hAnsi="Times New Roman" w:cs="Times New Roman"/>
                <w:sz w:val="26"/>
                <w:szCs w:val="26"/>
              </w:rPr>
              <w:t>нг</w:t>
            </w:r>
            <w:proofErr w:type="spellEnd"/>
          </w:p>
        </w:tc>
        <w:tc>
          <w:tcPr>
            <w:tcW w:w="5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506B0" w:rsidRPr="00CF385C" w:rsidRDefault="00B506B0" w:rsidP="00CF385C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385C">
              <w:rPr>
                <w:rFonts w:ascii="Times New Roman" w:hAnsi="Times New Roman" w:cs="Times New Roman"/>
                <w:sz w:val="26"/>
                <w:szCs w:val="26"/>
              </w:rPr>
              <w:t>кг</w:t>
            </w:r>
          </w:p>
        </w:tc>
        <w:tc>
          <w:tcPr>
            <w:tcW w:w="4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B506B0" w:rsidRPr="00CF385C" w:rsidRDefault="00B506B0" w:rsidP="00CF385C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CF385C">
              <w:rPr>
                <w:rFonts w:ascii="Times New Roman" w:hAnsi="Times New Roman" w:cs="Times New Roman"/>
                <w:sz w:val="26"/>
                <w:szCs w:val="26"/>
              </w:rPr>
              <w:t>нг</w:t>
            </w:r>
            <w:proofErr w:type="spellEnd"/>
          </w:p>
        </w:tc>
        <w:tc>
          <w:tcPr>
            <w:tcW w:w="58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506B0" w:rsidRPr="00CF385C" w:rsidRDefault="00B506B0" w:rsidP="00CF385C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385C">
              <w:rPr>
                <w:rFonts w:ascii="Times New Roman" w:hAnsi="Times New Roman" w:cs="Times New Roman"/>
                <w:sz w:val="26"/>
                <w:szCs w:val="26"/>
              </w:rPr>
              <w:t>кг</w:t>
            </w:r>
          </w:p>
        </w:tc>
        <w:tc>
          <w:tcPr>
            <w:tcW w:w="5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B506B0" w:rsidRPr="00CF385C" w:rsidRDefault="00B506B0" w:rsidP="00CF385C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CF385C">
              <w:rPr>
                <w:rFonts w:ascii="Times New Roman" w:hAnsi="Times New Roman" w:cs="Times New Roman"/>
                <w:sz w:val="26"/>
                <w:szCs w:val="26"/>
              </w:rPr>
              <w:t>нг</w:t>
            </w:r>
            <w:proofErr w:type="spellEnd"/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506B0" w:rsidRPr="00CF385C" w:rsidRDefault="00B506B0" w:rsidP="00CF385C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385C">
              <w:rPr>
                <w:rFonts w:ascii="Times New Roman" w:hAnsi="Times New Roman" w:cs="Times New Roman"/>
                <w:sz w:val="26"/>
                <w:szCs w:val="26"/>
              </w:rPr>
              <w:t>кг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B506B0" w:rsidRPr="00CF385C" w:rsidRDefault="00B506B0" w:rsidP="00CF385C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CF385C">
              <w:rPr>
                <w:rFonts w:ascii="Times New Roman" w:hAnsi="Times New Roman" w:cs="Times New Roman"/>
                <w:sz w:val="26"/>
                <w:szCs w:val="26"/>
              </w:rPr>
              <w:t>нг</w:t>
            </w:r>
            <w:proofErr w:type="spellEnd"/>
          </w:p>
        </w:tc>
        <w:tc>
          <w:tcPr>
            <w:tcW w:w="5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506B0" w:rsidRPr="00CF385C" w:rsidRDefault="00B506B0" w:rsidP="00CF385C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385C">
              <w:rPr>
                <w:rFonts w:ascii="Times New Roman" w:hAnsi="Times New Roman" w:cs="Times New Roman"/>
                <w:sz w:val="26"/>
                <w:szCs w:val="26"/>
              </w:rPr>
              <w:t>кг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B506B0" w:rsidRPr="00CF385C" w:rsidRDefault="00B506B0" w:rsidP="00CF385C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CF385C">
              <w:rPr>
                <w:rFonts w:ascii="Times New Roman" w:hAnsi="Times New Roman" w:cs="Times New Roman"/>
                <w:sz w:val="26"/>
                <w:szCs w:val="26"/>
              </w:rPr>
              <w:t>нг</w:t>
            </w:r>
            <w:proofErr w:type="spellEnd"/>
          </w:p>
        </w:tc>
        <w:tc>
          <w:tcPr>
            <w:tcW w:w="63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506B0" w:rsidRPr="00CF385C" w:rsidRDefault="00B506B0" w:rsidP="00CF385C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385C">
              <w:rPr>
                <w:rFonts w:ascii="Times New Roman" w:hAnsi="Times New Roman" w:cs="Times New Roman"/>
                <w:sz w:val="26"/>
                <w:szCs w:val="26"/>
              </w:rPr>
              <w:t>кг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B506B0" w:rsidRPr="00CF385C" w:rsidRDefault="00B506B0" w:rsidP="00CF385C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CF385C">
              <w:rPr>
                <w:rFonts w:ascii="Times New Roman" w:hAnsi="Times New Roman" w:cs="Times New Roman"/>
                <w:sz w:val="26"/>
                <w:szCs w:val="26"/>
              </w:rPr>
              <w:t>нг</w:t>
            </w:r>
            <w:proofErr w:type="spellEnd"/>
          </w:p>
        </w:tc>
        <w:tc>
          <w:tcPr>
            <w:tcW w:w="60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506B0" w:rsidRPr="00CF385C" w:rsidRDefault="00B506B0" w:rsidP="00CF385C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385C">
              <w:rPr>
                <w:rFonts w:ascii="Times New Roman" w:hAnsi="Times New Roman" w:cs="Times New Roman"/>
                <w:sz w:val="26"/>
                <w:szCs w:val="26"/>
              </w:rPr>
              <w:t>кг</w:t>
            </w:r>
          </w:p>
        </w:tc>
        <w:tc>
          <w:tcPr>
            <w:tcW w:w="6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B506B0" w:rsidRPr="00CF385C" w:rsidRDefault="00B506B0" w:rsidP="00CF385C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CF385C">
              <w:rPr>
                <w:rFonts w:ascii="Times New Roman" w:hAnsi="Times New Roman" w:cs="Times New Roman"/>
                <w:sz w:val="26"/>
                <w:szCs w:val="26"/>
              </w:rPr>
              <w:t>нг</w:t>
            </w:r>
            <w:proofErr w:type="spellEnd"/>
          </w:p>
        </w:tc>
        <w:tc>
          <w:tcPr>
            <w:tcW w:w="6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506B0" w:rsidRPr="00CF385C" w:rsidRDefault="00B506B0" w:rsidP="00CF385C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385C">
              <w:rPr>
                <w:rFonts w:ascii="Times New Roman" w:hAnsi="Times New Roman" w:cs="Times New Roman"/>
                <w:sz w:val="26"/>
                <w:szCs w:val="26"/>
              </w:rPr>
              <w:t>кг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B506B0" w:rsidRPr="00CF385C" w:rsidRDefault="00B506B0" w:rsidP="00CF385C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CF385C">
              <w:rPr>
                <w:rFonts w:ascii="Times New Roman" w:hAnsi="Times New Roman" w:cs="Times New Roman"/>
                <w:sz w:val="26"/>
                <w:szCs w:val="26"/>
              </w:rPr>
              <w:t>нг</w:t>
            </w:r>
            <w:proofErr w:type="spellEnd"/>
          </w:p>
        </w:tc>
        <w:tc>
          <w:tcPr>
            <w:tcW w:w="5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506B0" w:rsidRPr="00CF385C" w:rsidRDefault="00B506B0" w:rsidP="00CF385C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385C">
              <w:rPr>
                <w:rFonts w:ascii="Times New Roman" w:hAnsi="Times New Roman" w:cs="Times New Roman"/>
                <w:sz w:val="26"/>
                <w:szCs w:val="26"/>
              </w:rPr>
              <w:t>кг</w:t>
            </w:r>
          </w:p>
        </w:tc>
        <w:tc>
          <w:tcPr>
            <w:tcW w:w="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B506B0" w:rsidRPr="00CF385C" w:rsidRDefault="00B506B0" w:rsidP="00CF385C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CF385C">
              <w:rPr>
                <w:rFonts w:ascii="Times New Roman" w:hAnsi="Times New Roman" w:cs="Times New Roman"/>
                <w:sz w:val="26"/>
                <w:szCs w:val="26"/>
              </w:rPr>
              <w:t>нг</w:t>
            </w:r>
            <w:proofErr w:type="spellEnd"/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506B0" w:rsidRPr="00CF385C" w:rsidRDefault="00B506B0" w:rsidP="00CF385C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385C">
              <w:rPr>
                <w:rFonts w:ascii="Times New Roman" w:hAnsi="Times New Roman" w:cs="Times New Roman"/>
                <w:sz w:val="26"/>
                <w:szCs w:val="26"/>
              </w:rPr>
              <w:t>кг</w:t>
            </w:r>
          </w:p>
        </w:tc>
        <w:tc>
          <w:tcPr>
            <w:tcW w:w="108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B506B0" w:rsidRPr="00CF385C" w:rsidRDefault="00B506B0" w:rsidP="00CF385C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CF385C">
              <w:rPr>
                <w:rFonts w:ascii="Times New Roman" w:hAnsi="Times New Roman" w:cs="Times New Roman"/>
                <w:sz w:val="26"/>
                <w:szCs w:val="26"/>
              </w:rPr>
              <w:t>нг</w:t>
            </w:r>
            <w:proofErr w:type="spellEnd"/>
          </w:p>
        </w:tc>
        <w:tc>
          <w:tcPr>
            <w:tcW w:w="118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506B0" w:rsidRPr="00CF385C" w:rsidRDefault="00B506B0" w:rsidP="00CF385C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385C">
              <w:rPr>
                <w:rFonts w:ascii="Times New Roman" w:hAnsi="Times New Roman" w:cs="Times New Roman"/>
                <w:sz w:val="26"/>
                <w:szCs w:val="26"/>
              </w:rPr>
              <w:t>кг</w:t>
            </w:r>
          </w:p>
        </w:tc>
      </w:tr>
      <w:tr w:rsidR="00B506B0" w:rsidRPr="00CF385C" w:rsidTr="00B506B0">
        <w:trPr>
          <w:trHeight w:val="496"/>
        </w:trPr>
        <w:tc>
          <w:tcPr>
            <w:tcW w:w="2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 xml:space="preserve">2 </w:t>
            </w:r>
            <w:proofErr w:type="spellStart"/>
            <w:r w:rsidRPr="00CF385C">
              <w:rPr>
                <w:rFonts w:ascii="Times New Roman" w:hAnsi="Times New Roman" w:cs="Times New Roman"/>
              </w:rPr>
              <w:t>грв</w:t>
            </w:r>
            <w:proofErr w:type="spellEnd"/>
            <w:r w:rsidRPr="00CF385C">
              <w:rPr>
                <w:rFonts w:ascii="Times New Roman" w:hAnsi="Times New Roman" w:cs="Times New Roman"/>
              </w:rPr>
              <w:t xml:space="preserve"> №1 </w:t>
            </w:r>
          </w:p>
        </w:tc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0</w:t>
            </w:r>
          </w:p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0</w:t>
            </w:r>
          </w:p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4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0</w:t>
            </w:r>
          </w:p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8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0</w:t>
            </w:r>
          </w:p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0</w:t>
            </w:r>
          </w:p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8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0</w:t>
            </w:r>
          </w:p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0</w:t>
            </w:r>
          </w:p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0</w:t>
            </w:r>
          </w:p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0</w:t>
            </w:r>
          </w:p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0</w:t>
            </w:r>
          </w:p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0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BFBFBF" w:themeFill="background1" w:themeFillShade="BF"/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0</w:t>
            </w:r>
          </w:p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0</w:t>
            </w:r>
          </w:p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0</w:t>
            </w:r>
          </w:p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0</w:t>
            </w:r>
          </w:p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BFBFBF" w:themeFill="background1" w:themeFillShade="BF"/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8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0 +0%</w:t>
            </w:r>
          </w:p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8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0+82%</w:t>
            </w:r>
          </w:p>
        </w:tc>
      </w:tr>
      <w:tr w:rsidR="00B506B0" w:rsidRPr="00CF385C" w:rsidTr="00CF385C">
        <w:trPr>
          <w:trHeight w:val="573"/>
        </w:trPr>
        <w:tc>
          <w:tcPr>
            <w:tcW w:w="2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 xml:space="preserve">2 </w:t>
            </w:r>
            <w:proofErr w:type="spellStart"/>
            <w:r w:rsidRPr="00CF385C">
              <w:rPr>
                <w:rFonts w:ascii="Times New Roman" w:hAnsi="Times New Roman" w:cs="Times New Roman"/>
              </w:rPr>
              <w:t>грв</w:t>
            </w:r>
            <w:proofErr w:type="spellEnd"/>
            <w:r w:rsidRPr="00CF385C">
              <w:rPr>
                <w:rFonts w:ascii="Times New Roman" w:hAnsi="Times New Roman" w:cs="Times New Roman"/>
              </w:rPr>
              <w:t xml:space="preserve"> №2</w:t>
            </w:r>
          </w:p>
        </w:tc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0</w:t>
            </w:r>
          </w:p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7</w:t>
            </w:r>
          </w:p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4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0</w:t>
            </w:r>
          </w:p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58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0</w:t>
            </w:r>
          </w:p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0</w:t>
            </w:r>
          </w:p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48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0</w:t>
            </w:r>
          </w:p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0</w:t>
            </w:r>
          </w:p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5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0</w:t>
            </w:r>
          </w:p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0</w:t>
            </w:r>
          </w:p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0</w:t>
            </w:r>
          </w:p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0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BFBFBF" w:themeFill="background1" w:themeFillShade="BF"/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0</w:t>
            </w:r>
          </w:p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6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0</w:t>
            </w:r>
          </w:p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0</w:t>
            </w:r>
          </w:p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14</w:t>
            </w:r>
          </w:p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BFBFBF" w:themeFill="background1" w:themeFillShade="BF"/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8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0+62%</w:t>
            </w:r>
          </w:p>
        </w:tc>
        <w:tc>
          <w:tcPr>
            <w:tcW w:w="118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3+87%</w:t>
            </w:r>
          </w:p>
        </w:tc>
      </w:tr>
      <w:tr w:rsidR="00B506B0" w:rsidRPr="00CF385C" w:rsidTr="00B506B0">
        <w:trPr>
          <w:trHeight w:val="531"/>
        </w:trPr>
        <w:tc>
          <w:tcPr>
            <w:tcW w:w="2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младшая</w:t>
            </w:r>
          </w:p>
        </w:tc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14</w:t>
            </w:r>
          </w:p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506B0" w:rsidRPr="00CF385C" w:rsidRDefault="00B506B0" w:rsidP="00B506B0">
            <w:pPr>
              <w:spacing w:after="0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18</w:t>
            </w:r>
          </w:p>
          <w:p w:rsidR="00B506B0" w:rsidRPr="00CF385C" w:rsidRDefault="00B506B0" w:rsidP="00B506B0">
            <w:pPr>
              <w:spacing w:after="0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4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spacing w:after="0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0</w:t>
            </w:r>
          </w:p>
          <w:p w:rsidR="00B506B0" w:rsidRPr="00CF385C" w:rsidRDefault="00B506B0" w:rsidP="00B506B0">
            <w:pPr>
              <w:spacing w:after="0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58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506B0" w:rsidRPr="00CF385C" w:rsidRDefault="00B506B0" w:rsidP="00B506B0">
            <w:pPr>
              <w:spacing w:after="0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12</w:t>
            </w:r>
          </w:p>
          <w:p w:rsidR="00B506B0" w:rsidRPr="00CF385C" w:rsidRDefault="00B506B0" w:rsidP="00B506B0">
            <w:pPr>
              <w:spacing w:after="0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spacing w:after="0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0</w:t>
            </w:r>
          </w:p>
          <w:p w:rsidR="00B506B0" w:rsidRPr="00CF385C" w:rsidRDefault="00B506B0" w:rsidP="00B506B0">
            <w:pPr>
              <w:spacing w:after="0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48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506B0" w:rsidRPr="00CF385C" w:rsidRDefault="00B506B0" w:rsidP="00B506B0">
            <w:pPr>
              <w:spacing w:after="0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12</w:t>
            </w:r>
          </w:p>
          <w:p w:rsidR="00B506B0" w:rsidRPr="00CF385C" w:rsidRDefault="00B506B0" w:rsidP="00B506B0">
            <w:pPr>
              <w:spacing w:after="0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spacing w:after="0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7</w:t>
            </w:r>
          </w:p>
          <w:p w:rsidR="00B506B0" w:rsidRPr="00CF385C" w:rsidRDefault="00B506B0" w:rsidP="00B506B0">
            <w:pPr>
              <w:spacing w:after="0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5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506B0" w:rsidRPr="00CF385C" w:rsidRDefault="00B506B0" w:rsidP="00B506B0">
            <w:pPr>
              <w:spacing w:after="0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7</w:t>
            </w:r>
          </w:p>
          <w:p w:rsidR="00B506B0" w:rsidRPr="00CF385C" w:rsidRDefault="00B506B0" w:rsidP="00B506B0">
            <w:pPr>
              <w:spacing w:after="0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spacing w:after="0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0</w:t>
            </w:r>
          </w:p>
          <w:p w:rsidR="00B506B0" w:rsidRPr="00CF385C" w:rsidRDefault="00B506B0" w:rsidP="00B506B0">
            <w:pPr>
              <w:spacing w:after="0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506B0" w:rsidRPr="00CF385C" w:rsidRDefault="00B506B0" w:rsidP="00B506B0">
            <w:pPr>
              <w:spacing w:after="0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0</w:t>
            </w:r>
          </w:p>
          <w:p w:rsidR="00B506B0" w:rsidRPr="00CF385C" w:rsidRDefault="00B506B0" w:rsidP="00B506B0">
            <w:pPr>
              <w:spacing w:after="0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spacing w:after="0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0</w:t>
            </w:r>
          </w:p>
          <w:p w:rsidR="00B506B0" w:rsidRPr="00CF385C" w:rsidRDefault="00B506B0" w:rsidP="00B506B0">
            <w:pPr>
              <w:spacing w:after="0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60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506B0" w:rsidRPr="00CF385C" w:rsidRDefault="00B506B0" w:rsidP="00B506B0">
            <w:pPr>
              <w:spacing w:after="0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0</w:t>
            </w:r>
          </w:p>
          <w:p w:rsidR="00B506B0" w:rsidRPr="00CF385C" w:rsidRDefault="00B506B0" w:rsidP="00B506B0">
            <w:pPr>
              <w:spacing w:after="0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6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spacing w:after="0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0</w:t>
            </w:r>
          </w:p>
          <w:p w:rsidR="00B506B0" w:rsidRPr="00CF385C" w:rsidRDefault="00B506B0" w:rsidP="00B506B0">
            <w:pPr>
              <w:spacing w:after="0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6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506B0" w:rsidRPr="00CF385C" w:rsidRDefault="00B506B0" w:rsidP="00B506B0">
            <w:pPr>
              <w:spacing w:after="0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0</w:t>
            </w:r>
          </w:p>
          <w:p w:rsidR="00B506B0" w:rsidRPr="00CF385C" w:rsidRDefault="00B506B0" w:rsidP="00B506B0">
            <w:pPr>
              <w:spacing w:after="0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spacing w:after="0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0</w:t>
            </w:r>
          </w:p>
          <w:p w:rsidR="00B506B0" w:rsidRPr="00CF385C" w:rsidRDefault="00B506B0" w:rsidP="00B506B0">
            <w:pPr>
              <w:spacing w:after="0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506B0" w:rsidRPr="00CF385C" w:rsidRDefault="00B506B0" w:rsidP="00B506B0">
            <w:pPr>
              <w:spacing w:after="0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25</w:t>
            </w:r>
          </w:p>
          <w:p w:rsidR="00B506B0" w:rsidRPr="00CF385C" w:rsidRDefault="00B506B0" w:rsidP="00B506B0">
            <w:pPr>
              <w:spacing w:after="0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B506B0" w:rsidRPr="00CF385C" w:rsidRDefault="00B506B0" w:rsidP="00B506B0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BFBFBF" w:themeFill="background1" w:themeFillShade="BF"/>
            <w:hideMark/>
          </w:tcPr>
          <w:p w:rsidR="00B506B0" w:rsidRPr="00CF385C" w:rsidRDefault="00B506B0" w:rsidP="00B506B0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08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3+40%</w:t>
            </w:r>
          </w:p>
        </w:tc>
        <w:tc>
          <w:tcPr>
            <w:tcW w:w="118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9+57%</w:t>
            </w:r>
          </w:p>
        </w:tc>
      </w:tr>
      <w:tr w:rsidR="00B506B0" w:rsidRPr="00CF385C" w:rsidTr="00B506B0">
        <w:trPr>
          <w:trHeight w:val="531"/>
        </w:trPr>
        <w:tc>
          <w:tcPr>
            <w:tcW w:w="2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 xml:space="preserve">Средняя </w:t>
            </w:r>
          </w:p>
        </w:tc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28</w:t>
            </w:r>
          </w:p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41</w:t>
            </w:r>
          </w:p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4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28</w:t>
            </w:r>
          </w:p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58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56</w:t>
            </w:r>
          </w:p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25</w:t>
            </w:r>
          </w:p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48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48</w:t>
            </w:r>
          </w:p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36</w:t>
            </w:r>
          </w:p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5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44</w:t>
            </w:r>
          </w:p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40</w:t>
            </w:r>
          </w:p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52</w:t>
            </w:r>
          </w:p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28</w:t>
            </w:r>
          </w:p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60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44</w:t>
            </w:r>
          </w:p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6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28</w:t>
            </w:r>
          </w:p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6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56</w:t>
            </w:r>
          </w:p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28</w:t>
            </w:r>
          </w:p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56</w:t>
            </w:r>
          </w:p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BFBFBF" w:themeFill="background1" w:themeFillShade="BF"/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8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30+62%</w:t>
            </w:r>
          </w:p>
        </w:tc>
        <w:tc>
          <w:tcPr>
            <w:tcW w:w="118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49+51%</w:t>
            </w:r>
          </w:p>
        </w:tc>
      </w:tr>
      <w:tr w:rsidR="00B506B0" w:rsidRPr="00CF385C" w:rsidTr="00B506B0">
        <w:trPr>
          <w:trHeight w:val="531"/>
        </w:trPr>
        <w:tc>
          <w:tcPr>
            <w:tcW w:w="2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 xml:space="preserve">Старшая </w:t>
            </w:r>
          </w:p>
        </w:tc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0</w:t>
            </w:r>
          </w:p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61</w:t>
            </w:r>
          </w:p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4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0</w:t>
            </w:r>
          </w:p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58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67</w:t>
            </w:r>
          </w:p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0</w:t>
            </w:r>
          </w:p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48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78</w:t>
            </w:r>
          </w:p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0</w:t>
            </w:r>
          </w:p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5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100</w:t>
            </w:r>
          </w:p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0</w:t>
            </w:r>
          </w:p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72</w:t>
            </w:r>
          </w:p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0</w:t>
            </w:r>
          </w:p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60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21</w:t>
            </w:r>
          </w:p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6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0</w:t>
            </w:r>
          </w:p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6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0</w:t>
            </w:r>
          </w:p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0</w:t>
            </w:r>
          </w:p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100</w:t>
            </w:r>
          </w:p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0</w:t>
            </w:r>
          </w:p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CF385C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67</w:t>
            </w:r>
          </w:p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08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0+62%</w:t>
            </w:r>
          </w:p>
        </w:tc>
        <w:tc>
          <w:tcPr>
            <w:tcW w:w="118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62+38%</w:t>
            </w:r>
          </w:p>
        </w:tc>
      </w:tr>
      <w:tr w:rsidR="00B506B0" w:rsidRPr="00CF385C" w:rsidTr="00CF385C">
        <w:trPr>
          <w:trHeight w:val="70"/>
        </w:trPr>
        <w:tc>
          <w:tcPr>
            <w:tcW w:w="2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CF385C">
              <w:rPr>
                <w:rFonts w:ascii="Times New Roman" w:hAnsi="Times New Roman" w:cs="Times New Roman"/>
              </w:rPr>
              <w:t>ИТОГО:</w:t>
            </w:r>
          </w:p>
        </w:tc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4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58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48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5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60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6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08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/>
              </w:rPr>
            </w:pPr>
            <w:r w:rsidRPr="00CF385C">
              <w:rPr>
                <w:rFonts w:ascii="Times New Roman" w:hAnsi="Times New Roman" w:cs="Times New Roman"/>
                <w:b/>
              </w:rPr>
              <w:t>12+47%</w:t>
            </w:r>
          </w:p>
        </w:tc>
        <w:tc>
          <w:tcPr>
            <w:tcW w:w="118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506B0" w:rsidRPr="00CF385C" w:rsidRDefault="00B506B0" w:rsidP="00B506B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/>
              </w:rPr>
            </w:pPr>
            <w:r w:rsidRPr="00CF385C">
              <w:rPr>
                <w:rFonts w:ascii="Times New Roman" w:hAnsi="Times New Roman" w:cs="Times New Roman"/>
                <w:b/>
              </w:rPr>
              <w:t>31+59%</w:t>
            </w:r>
          </w:p>
        </w:tc>
      </w:tr>
    </w:tbl>
    <w:p w:rsidR="00B506B0" w:rsidRDefault="00B506B0" w:rsidP="00540CAE">
      <w:pPr>
        <w:spacing w:after="0"/>
        <w:jc w:val="both"/>
        <w:rPr>
          <w:rFonts w:ascii="Times New Roman" w:hAnsi="Times New Roman" w:cs="Times New Roman"/>
          <w:sz w:val="24"/>
          <w:szCs w:val="24"/>
        </w:rPr>
        <w:sectPr w:rsidR="00B506B0" w:rsidSect="00CF385C">
          <w:pgSz w:w="16838" w:h="11906" w:orient="landscape"/>
          <w:pgMar w:top="1276" w:right="1134" w:bottom="567" w:left="1134" w:header="708" w:footer="708" w:gutter="0"/>
          <w:cols w:space="708"/>
          <w:titlePg/>
          <w:docGrid w:linePitch="360"/>
        </w:sectPr>
      </w:pPr>
    </w:p>
    <w:p w:rsidR="006B5CAA" w:rsidRDefault="006B5CAA" w:rsidP="00540C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Из приведенных данных четко прослеживается положительная динамика в усвоении образовательной программы. Однако, показатели детей групп раннего возраста не </w:t>
      </w:r>
      <w:proofErr w:type="gramStart"/>
      <w:r>
        <w:rPr>
          <w:rFonts w:ascii="Times New Roman" w:hAnsi="Times New Roman" w:cs="Times New Roman"/>
          <w:sz w:val="24"/>
          <w:szCs w:val="24"/>
        </w:rPr>
        <w:t>значительно высоки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что связано с поступлением в детский сад нескольких детей в марте и апреле месяце и высоким процентом заболеваемости на протяжении всего учебного года, а также плохо и мало говорящих детей. </w:t>
      </w:r>
    </w:p>
    <w:p w:rsidR="006B5CAA" w:rsidRDefault="006B5CAA" w:rsidP="00540C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Анализ промежуточных результатов освоения Программы показал, что интегративные качества сформированы на достаточно высоком уровне – 90%, отмечается тенденция повышения результатов (на 2% выше прошлогодних показателей).</w:t>
      </w:r>
    </w:p>
    <w:p w:rsidR="006B5CAA" w:rsidRDefault="006503A7" w:rsidP="00540C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Анализ работы возрастных групп за год показал стабильные результаты развития детей во всех областях. Наблюдается положительная динамика роста среднего показателя развития.</w:t>
      </w:r>
    </w:p>
    <w:p w:rsidR="00415057" w:rsidRPr="00540CAE" w:rsidRDefault="00772C25" w:rsidP="00540C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0CAE">
        <w:rPr>
          <w:rFonts w:ascii="Times New Roman" w:hAnsi="Times New Roman" w:cs="Times New Roman"/>
          <w:sz w:val="24"/>
          <w:szCs w:val="24"/>
        </w:rPr>
        <w:t xml:space="preserve">В </w:t>
      </w:r>
      <w:r w:rsidR="008169E7" w:rsidRPr="00540CAE">
        <w:rPr>
          <w:rFonts w:ascii="Times New Roman" w:hAnsi="Times New Roman" w:cs="Times New Roman"/>
          <w:sz w:val="24"/>
          <w:szCs w:val="24"/>
        </w:rPr>
        <w:t>мае</w:t>
      </w:r>
      <w:r w:rsidRPr="00540CAE">
        <w:rPr>
          <w:rFonts w:ascii="Times New Roman" w:hAnsi="Times New Roman" w:cs="Times New Roman"/>
          <w:sz w:val="24"/>
          <w:szCs w:val="24"/>
        </w:rPr>
        <w:t xml:space="preserve"> 202</w:t>
      </w:r>
      <w:r w:rsidR="007836E3">
        <w:rPr>
          <w:rFonts w:ascii="Times New Roman" w:hAnsi="Times New Roman" w:cs="Times New Roman"/>
          <w:sz w:val="24"/>
          <w:szCs w:val="24"/>
        </w:rPr>
        <w:t>4</w:t>
      </w:r>
      <w:r w:rsidRPr="00540CAE">
        <w:rPr>
          <w:rFonts w:ascii="Times New Roman" w:hAnsi="Times New Roman" w:cs="Times New Roman"/>
          <w:sz w:val="24"/>
          <w:szCs w:val="24"/>
        </w:rPr>
        <w:t xml:space="preserve"> года проводилось обследование воспитанников </w:t>
      </w:r>
      <w:r w:rsidR="007836E3">
        <w:rPr>
          <w:rFonts w:ascii="Times New Roman" w:hAnsi="Times New Roman" w:cs="Times New Roman"/>
          <w:sz w:val="24"/>
          <w:szCs w:val="24"/>
        </w:rPr>
        <w:t>старших групп</w:t>
      </w:r>
      <w:r w:rsidRPr="00540CAE">
        <w:rPr>
          <w:rFonts w:ascii="Times New Roman" w:hAnsi="Times New Roman" w:cs="Times New Roman"/>
          <w:sz w:val="24"/>
          <w:szCs w:val="24"/>
        </w:rPr>
        <w:t xml:space="preserve"> на предмет предварительной оценки</w:t>
      </w:r>
      <w:r w:rsidR="00415057" w:rsidRPr="00540C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15057" w:rsidRPr="00540CAE">
        <w:rPr>
          <w:rFonts w:ascii="Times New Roman" w:hAnsi="Times New Roman" w:cs="Times New Roman"/>
          <w:sz w:val="24"/>
          <w:szCs w:val="24"/>
        </w:rPr>
        <w:t>сформирован</w:t>
      </w:r>
      <w:r w:rsidR="006503A7">
        <w:rPr>
          <w:rFonts w:ascii="Times New Roman" w:hAnsi="Times New Roman" w:cs="Times New Roman"/>
          <w:sz w:val="24"/>
          <w:szCs w:val="24"/>
        </w:rPr>
        <w:t>н</w:t>
      </w:r>
      <w:r w:rsidR="00415057" w:rsidRPr="00540CAE">
        <w:rPr>
          <w:rFonts w:ascii="Times New Roman" w:hAnsi="Times New Roman" w:cs="Times New Roman"/>
          <w:sz w:val="24"/>
          <w:szCs w:val="24"/>
        </w:rPr>
        <w:t>ости</w:t>
      </w:r>
      <w:proofErr w:type="spellEnd"/>
      <w:r w:rsidR="00415057" w:rsidRPr="00540CAE">
        <w:rPr>
          <w:rFonts w:ascii="Times New Roman" w:hAnsi="Times New Roman" w:cs="Times New Roman"/>
          <w:sz w:val="24"/>
          <w:szCs w:val="24"/>
        </w:rPr>
        <w:t xml:space="preserve"> предпосылок к учебной деятельности в количестве </w:t>
      </w:r>
      <w:r w:rsidR="007836E3">
        <w:rPr>
          <w:rFonts w:ascii="Times New Roman" w:hAnsi="Times New Roman" w:cs="Times New Roman"/>
          <w:sz w:val="24"/>
          <w:szCs w:val="24"/>
        </w:rPr>
        <w:t>3</w:t>
      </w:r>
      <w:r w:rsidR="006503A7">
        <w:rPr>
          <w:rFonts w:ascii="Times New Roman" w:hAnsi="Times New Roman" w:cs="Times New Roman"/>
          <w:sz w:val="24"/>
          <w:szCs w:val="24"/>
        </w:rPr>
        <w:t xml:space="preserve">1 </w:t>
      </w:r>
      <w:r w:rsidR="00415057" w:rsidRPr="00540CAE">
        <w:rPr>
          <w:rFonts w:ascii="Times New Roman" w:hAnsi="Times New Roman" w:cs="Times New Roman"/>
          <w:sz w:val="24"/>
          <w:szCs w:val="24"/>
        </w:rPr>
        <w:t>человек. В результате мониторинга выявлено</w:t>
      </w:r>
      <w:r w:rsidR="008169E7" w:rsidRPr="00540CAE">
        <w:rPr>
          <w:rFonts w:ascii="Times New Roman" w:hAnsi="Times New Roman" w:cs="Times New Roman"/>
          <w:sz w:val="24"/>
          <w:szCs w:val="24"/>
        </w:rPr>
        <w:t>: у</w:t>
      </w:r>
      <w:r w:rsidR="00415057" w:rsidRPr="00540CAE">
        <w:rPr>
          <w:rFonts w:ascii="Times New Roman" w:hAnsi="Times New Roman" w:cs="Times New Roman"/>
          <w:sz w:val="24"/>
          <w:szCs w:val="24"/>
        </w:rPr>
        <w:t xml:space="preserve"> детей сформирована готовность к принятию новой социальной позиции – школьника, имеющего круг прав и обязанностей, школа привлекает не внешней стороной (атрибуты школьной жизни – портфель, учебник, тетради), </w:t>
      </w:r>
      <w:r w:rsidR="001267C0" w:rsidRPr="00540CAE">
        <w:rPr>
          <w:rFonts w:ascii="Times New Roman" w:hAnsi="Times New Roman" w:cs="Times New Roman"/>
          <w:sz w:val="24"/>
          <w:szCs w:val="24"/>
        </w:rPr>
        <w:t>а возможность получать новые знания, что предполагает определенный уровень развития эмоциональной сферы ребенка. Достигнута сравнительно хорошая эмоциональная устойчивость, на фоне которой возможно и развитие, и успешное протекание учебной деятельности.</w:t>
      </w:r>
    </w:p>
    <w:p w:rsidR="001267C0" w:rsidRPr="00540CAE" w:rsidRDefault="001267C0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Обследование физической готовности проводилось по шести критериям, которые дают представления об уровне </w:t>
      </w:r>
      <w:proofErr w:type="spellStart"/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сформированности</w:t>
      </w:r>
      <w:proofErr w:type="spellEnd"/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 выпускников детского сада физических качеств и навыков. Дети показали достаточно высокие результаты в заданиях на равновесие, выносливость. Освоенные движения дети выполняют энергично и правильно, с должным усилием. Хорошие навыки сформированы в прыжках в длину с места, в выполнении заданий скоростного, силового характера.</w:t>
      </w:r>
    </w:p>
    <w:p w:rsidR="001267C0" w:rsidRPr="00540CAE" w:rsidRDefault="001267C0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Интеллектуальная готовность:</w:t>
      </w:r>
      <w:r w:rsidR="008169E7"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</w:t>
      </w: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целом, у выпускников детского сада сформированы предпосылки к учебной деятельности на этапе завершения ими дошкольного образования, д</w:t>
      </w:r>
      <w:r w:rsidR="004F4640"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ети умеют обобщать, сравнивать объекты, классифицировать их, делать выводы. Умеют решать простейшие логические задачи, знают и умеют графически отображать цифры и элементы прописных букв. В большинстве своем владеют навыками самоконтроля и самодисциплины, умеют работать по инструкции и примеру. Обладают представлением о том, что такое школа и какими знаниями и навыками нужно обладать для дальнейшего школьного обучения. У 100% выпускников сформированы предпосылки к учебной деятельности, они готовы к обучению в школе.</w:t>
      </w:r>
    </w:p>
    <w:p w:rsidR="00E7192B" w:rsidRPr="006503A7" w:rsidRDefault="00E7192B" w:rsidP="00540CAE">
      <w:pPr>
        <w:spacing w:after="0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Вывод:</w:t>
      </w: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503A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образовательной деятельности в ДОУ.</w:t>
      </w:r>
    </w:p>
    <w:p w:rsidR="006503A7" w:rsidRDefault="006503A7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7192B" w:rsidRDefault="006503A7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Для определения эффективности воспитательно-образовательной работы педагогами была проведена оценка выполнения ООП </w:t>
      </w:r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ДО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>, сделан анализ. Дети, посещающие детский сад, успешно ос</w:t>
      </w:r>
      <w:r w:rsidR="008970B8">
        <w:rPr>
          <w:rFonts w:ascii="Times New Roman" w:hAnsi="Times New Roman" w:cs="Times New Roman"/>
          <w:color w:val="000000" w:themeColor="text1"/>
          <w:sz w:val="24"/>
          <w:szCs w:val="24"/>
        </w:rPr>
        <w:t>воили программы и показали хорош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ие результаты по педагогической диагностике. Однако</w:t>
      </w:r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970B8">
        <w:rPr>
          <w:rFonts w:ascii="Times New Roman" w:hAnsi="Times New Roman" w:cs="Times New Roman"/>
          <w:color w:val="000000" w:themeColor="text1"/>
          <w:sz w:val="24"/>
          <w:szCs w:val="24"/>
        </w:rPr>
        <w:t>снижение показателей обусловлены тем, что в ДОУ не ведется работа по выявлению и сопровождению детей, испытывающих трудности при освоении образовательной программы (дети «группы риска»), ввиду отсутствия в штате ДОУ дополнительных специалистов (логопеда, психолога). С каждым годом растет необходимость создания в ДОУ определенных условий: изучения интересов, потребностей и способностей воспитанников, обеспечения многообразия и разнообразия деятельности и программ, повышения степени готовности педагога к реализации индивидуального образовательного маршрута для детей «группы риска»:</w:t>
      </w:r>
    </w:p>
    <w:p w:rsidR="008970B8" w:rsidRDefault="008970B8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малой активностью на занятиях;</w:t>
      </w:r>
    </w:p>
    <w:p w:rsidR="008970B8" w:rsidRDefault="008970B8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отвлекаемости, утомляемости, малой инициативности, отсутствием познавательной активности;</w:t>
      </w:r>
    </w:p>
    <w:p w:rsidR="008970B8" w:rsidRDefault="008970B8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не проявления интереса к совместной деятельности;</w:t>
      </w:r>
    </w:p>
    <w:p w:rsidR="008970B8" w:rsidRDefault="008970B8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поведенческими проблемами;</w:t>
      </w:r>
    </w:p>
    <w:p w:rsidR="008970B8" w:rsidRDefault="008970B8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неразвитостью навыков коммуникации;</w:t>
      </w:r>
    </w:p>
    <w:p w:rsidR="008970B8" w:rsidRDefault="008970B8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педагогической запущенностью;</w:t>
      </w:r>
    </w:p>
    <w:p w:rsidR="008970B8" w:rsidRDefault="008970B8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пропусками ДОУ, в том числе ЧБД;</w:t>
      </w:r>
    </w:p>
    <w:p w:rsidR="008970B8" w:rsidRDefault="008970B8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трудностями адаптации.</w:t>
      </w:r>
    </w:p>
    <w:p w:rsidR="008970B8" w:rsidRPr="00540CAE" w:rsidRDefault="008970B8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Поэтому перед ДОУ стоит задача по внедрению в практику работы с детьми индивидуальных образовательных маршрутов, с целью создания в детском саду условий, способствующих позитивной социализации</w:t>
      </w:r>
      <w:r w:rsidR="009C62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дошкольников, их социально-личностного развития, которое неразрывно связано с общими процессами интеллектуального, эмоционального, эстетического, физического и других видов развития личности ребенка.</w:t>
      </w:r>
    </w:p>
    <w:p w:rsidR="00CC7A67" w:rsidRPr="009C62AD" w:rsidRDefault="00CC7A67" w:rsidP="00540CAE">
      <w:pPr>
        <w:spacing w:after="0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Вывод:</w:t>
      </w: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C62AD" w:rsidRPr="009C62A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воспитательно-</w:t>
      </w:r>
      <w:r w:rsidRPr="009C62A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образовательный процесс в Учреждении организован в соответствии с требованиями, предъявляемыми законодательством к дошкольному образованию и направлен на сохранение</w:t>
      </w:r>
      <w:r w:rsidR="00C96C3F" w:rsidRPr="009C62A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и укрепление здоровья воспитанников, предоставление равных возможностей для их полноценного развития и подготовки к дальнейшей образовательной деятельности и жизни в современных условиях. </w:t>
      </w:r>
    </w:p>
    <w:p w:rsidR="00E7192B" w:rsidRPr="00540CAE" w:rsidRDefault="009C62AD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Выполнение детьми ООП </w:t>
      </w:r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ДО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осуществляется на высоком и среднем уровнях. Годовые задачи реализованы в полном объеме. В ДОУ систематически организуются и проводятся различные тематические мероприятия. В дальнейшем планируем активнее участвовать в районных и  региональных мероприятиях. Перед педагогами дошкольного образовательного учреждения стоит задача по созданию оптимальных условий для реализации потенциальных возможностей каждого воспитанника. Одним из решений в данной ситуации является составление и реализация индивидуального образовательного маршрута. Индивидуализация обучения, воспитания и коррекции направлена, прежде всего, на преодоление несоответствия между уровнем, который задают образовательные программы, и реальными возможностями </w:t>
      </w:r>
      <w:r w:rsidR="000D4035">
        <w:rPr>
          <w:rFonts w:ascii="Times New Roman" w:hAnsi="Times New Roman" w:cs="Times New Roman"/>
          <w:color w:val="000000" w:themeColor="text1"/>
          <w:sz w:val="24"/>
          <w:szCs w:val="24"/>
        </w:rPr>
        <w:t>каждого воспитанника.</w:t>
      </w:r>
    </w:p>
    <w:p w:rsidR="00445D68" w:rsidRPr="00445D68" w:rsidRDefault="00445D68" w:rsidP="00445D6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E7192B" w:rsidRPr="00445D68" w:rsidRDefault="00E7192B" w:rsidP="00445D6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45D68">
        <w:rPr>
          <w:rFonts w:ascii="Times New Roman" w:hAnsi="Times New Roman" w:cs="Times New Roman"/>
          <w:b/>
          <w:sz w:val="24"/>
          <w:szCs w:val="24"/>
        </w:rPr>
        <w:t xml:space="preserve"> Оценка организации учебного процесса.</w:t>
      </w:r>
    </w:p>
    <w:p w:rsidR="00E41D8A" w:rsidRPr="00540CAE" w:rsidRDefault="00DF23D2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Содержание учебного процесса МДОУ ДС Солнышко п.</w:t>
      </w:r>
      <w:r w:rsid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Куйбышев определяется  образовательной программой дошкольного образования МДОУ</w:t>
      </w:r>
      <w:r w:rsidR="00445D6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ДС Солнышко п</w:t>
      </w:r>
      <w:proofErr w:type="gramStart"/>
      <w:r w:rsidR="00445D68">
        <w:rPr>
          <w:rFonts w:ascii="Times New Roman" w:hAnsi="Times New Roman" w:cs="Times New Roman"/>
          <w:color w:val="000000" w:themeColor="text1"/>
          <w:sz w:val="24"/>
          <w:szCs w:val="24"/>
        </w:rPr>
        <w:t>.К</w:t>
      </w:r>
      <w:proofErr w:type="gramEnd"/>
      <w:r w:rsidR="00445D68">
        <w:rPr>
          <w:rFonts w:ascii="Times New Roman" w:hAnsi="Times New Roman" w:cs="Times New Roman"/>
          <w:color w:val="000000" w:themeColor="text1"/>
          <w:sz w:val="24"/>
          <w:szCs w:val="24"/>
        </w:rPr>
        <w:t>уйбышев</w:t>
      </w: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разработанной рабочей группой педагогов МДОУ ДС Солнышко п.Куйбышев </w:t>
      </w:r>
      <w:r w:rsidR="00445D68">
        <w:rPr>
          <w:rFonts w:ascii="Times New Roman" w:hAnsi="Times New Roman" w:cs="Times New Roman"/>
          <w:color w:val="000000" w:themeColor="text1"/>
          <w:sz w:val="24"/>
          <w:szCs w:val="24"/>
        </w:rPr>
        <w:t>в соответствии с ФГОС ДО и ФОП ДО. Кроме этого, дошкольное образовательное учреждение может реализовывать дополнительные образовательные программы и оказывать дополнительные образовательные услуги за пределами определяющих их статус образовательных программ с учетом потребности семьи.</w:t>
      </w:r>
    </w:p>
    <w:p w:rsidR="00DF23D2" w:rsidRPr="00540CAE" w:rsidRDefault="00DF23D2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ОП</w:t>
      </w:r>
      <w:r w:rsidR="00445D6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ДО</w:t>
      </w: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МДОУ ДС Солнышко п</w:t>
      </w:r>
      <w:proofErr w:type="gramStart"/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.К</w:t>
      </w:r>
      <w:proofErr w:type="gramEnd"/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уйбышев является нормативным документом, который регламентирует содержание деятельности детского сада. Программа направлена на разностороннее развитие детей дошколь</w:t>
      </w:r>
      <w:r w:rsidR="000F252D"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ного возраста от 1,6 до 7-8 лет</w:t>
      </w: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учетом их возрастных индивидуальных особенностей. Определяет содержание и организацию образовательного процесса, направленные на создание условий сохранения и укрепления здоровья воспитанников, развитие физических, интеллектуальных предпосылок учебной деятельности, обеспечивающих успешную деятельность и формирование общей культуры личностных качеств.</w:t>
      </w:r>
    </w:p>
    <w:p w:rsidR="00DF23D2" w:rsidRPr="00540CAE" w:rsidRDefault="00DF23D2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Программа обеспечивает развитие детей в пяти взаимодополняющих образовательных областях</w:t>
      </w:r>
      <w:r w:rsidR="000F252D"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: социально-коммуникативное развитие, познавательное развитие, речевое развитие, художественно-эстетическое развитие, физическое развитие.</w:t>
      </w:r>
    </w:p>
    <w:p w:rsidR="000F252D" w:rsidRPr="00540CAE" w:rsidRDefault="000F252D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В основе образовательного процесса детского сада лежит взаимодействие педагогических работников, администрации и родителей. Основными участниками образовательного процесса являются дети, родители, педагоги.</w:t>
      </w:r>
    </w:p>
    <w:p w:rsidR="000F252D" w:rsidRPr="00540CAE" w:rsidRDefault="000F252D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Основные формы образовательного процесса:</w:t>
      </w:r>
    </w:p>
    <w:p w:rsidR="000F252D" w:rsidRPr="00540CAE" w:rsidRDefault="000F252D" w:rsidP="00540CAE">
      <w:pPr>
        <w:pStyle w:val="a5"/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совместная деятельность педагогического работника и воспитанников в рамках организованной образовательной деятельности по освоению основной образовательной программы;</w:t>
      </w:r>
    </w:p>
    <w:p w:rsidR="000F252D" w:rsidRPr="00540CAE" w:rsidRDefault="000F252D" w:rsidP="00540CAE">
      <w:pPr>
        <w:pStyle w:val="a5"/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самостоятельная деятельность воспитанников под наблюдением педагогического работника.</w:t>
      </w:r>
    </w:p>
    <w:p w:rsidR="00C41011" w:rsidRPr="00540CAE" w:rsidRDefault="00C41011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Занятия в рамках образовательной деятельности ведутся по подгруппам и группой. Продолжительность занятий соответствует </w:t>
      </w:r>
      <w:proofErr w:type="spellStart"/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СанПин</w:t>
      </w:r>
      <w:proofErr w:type="spellEnd"/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1.2.3685-21 и составляет:</w:t>
      </w:r>
    </w:p>
    <w:p w:rsidR="000F252D" w:rsidRPr="00540CAE" w:rsidRDefault="00C41011" w:rsidP="00540CAE">
      <w:pPr>
        <w:pStyle w:val="a5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в группах с детьми от 1,5 до 3 лет – до 10 мин;</w:t>
      </w:r>
    </w:p>
    <w:p w:rsidR="00C41011" w:rsidRPr="00540CAE" w:rsidRDefault="00C41011" w:rsidP="00540CAE">
      <w:pPr>
        <w:pStyle w:val="a5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в группах с детьми от 3 до 4 лет – до 15 мин;</w:t>
      </w:r>
    </w:p>
    <w:p w:rsidR="00C41011" w:rsidRPr="00540CAE" w:rsidRDefault="00C41011" w:rsidP="00540CAE">
      <w:pPr>
        <w:pStyle w:val="a5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в группах с детьми от 4 до 5 лет – до 20 мин;</w:t>
      </w:r>
    </w:p>
    <w:p w:rsidR="00C41011" w:rsidRPr="00540CAE" w:rsidRDefault="00C41011" w:rsidP="00540CAE">
      <w:pPr>
        <w:pStyle w:val="a5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в группах с детьми от 5 до 6 лет – до 25 мин;</w:t>
      </w:r>
    </w:p>
    <w:p w:rsidR="00C41011" w:rsidRPr="00540CAE" w:rsidRDefault="00C41011" w:rsidP="00540CAE">
      <w:pPr>
        <w:pStyle w:val="a5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в группах с детьми от 6 до 7 лет – до 30 мин.</w:t>
      </w:r>
    </w:p>
    <w:p w:rsidR="00C41011" w:rsidRPr="00540CAE" w:rsidRDefault="00C41011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Между занятиями в рамках образовательной деятельности предусмотрены перерывы продолжительностью не менее 10 мин.</w:t>
      </w:r>
    </w:p>
    <w:p w:rsidR="00C41011" w:rsidRPr="00540CAE" w:rsidRDefault="00C41011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Основной формой занятия является игра. Образовательная деятельность с детьми строится с учетом индивидуальных особенностей детей и их способностей. Выявление и развитие способностей воспитанников осуществляется в любых формах образовательного процесса.</w:t>
      </w:r>
    </w:p>
    <w:p w:rsidR="00C41011" w:rsidRPr="00540CAE" w:rsidRDefault="00C41011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Чтобы не допустить распространение </w:t>
      </w:r>
      <w:proofErr w:type="spellStart"/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коронавирусной</w:t>
      </w:r>
      <w:proofErr w:type="spellEnd"/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инфекции, администрация детского сада в 202</w:t>
      </w:r>
      <w:r w:rsidR="007836E3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году продолжила соблюдать ограничительные и профилактические меры в соответствии с </w:t>
      </w:r>
      <w:proofErr w:type="spellStart"/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СанПин</w:t>
      </w:r>
      <w:proofErr w:type="spellEnd"/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3.1</w:t>
      </w:r>
      <w:r w:rsidR="00446068"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\24.3598-20:</w:t>
      </w:r>
    </w:p>
    <w:p w:rsidR="00446068" w:rsidRPr="00540CAE" w:rsidRDefault="00446068" w:rsidP="00540CAE">
      <w:pPr>
        <w:pStyle w:val="a5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ежедневный усиленный фильтр воспитанников и работников – термометрию с помощью бесконтактных термометров и опрос на наличие признаков инфекционных заболеваний;</w:t>
      </w:r>
    </w:p>
    <w:p w:rsidR="00446068" w:rsidRPr="00540CAE" w:rsidRDefault="00446068" w:rsidP="00540CAE">
      <w:pPr>
        <w:pStyle w:val="a5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ежедневную генеральную уборку с применением дезинфицирующих средств, разведенных в концентрациях по вирусному режиму;</w:t>
      </w:r>
    </w:p>
    <w:p w:rsidR="00446068" w:rsidRPr="00540CAE" w:rsidRDefault="00446068" w:rsidP="00540CAE">
      <w:pPr>
        <w:pStyle w:val="a5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ежедневную влажную уборку с обработкой всех контактных поверхностей, игрушек и оборудования дезинфицирующими средствами;</w:t>
      </w:r>
    </w:p>
    <w:p w:rsidR="00446068" w:rsidRPr="00540CAE" w:rsidRDefault="00446068" w:rsidP="00540CAE">
      <w:pPr>
        <w:pStyle w:val="a5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дезинфекцию посуды после каждого использования;</w:t>
      </w:r>
    </w:p>
    <w:p w:rsidR="00446068" w:rsidRPr="00540CAE" w:rsidRDefault="00446068" w:rsidP="00540CAE">
      <w:pPr>
        <w:pStyle w:val="a5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использование бактерицидных установок в групповых комнатах;</w:t>
      </w:r>
    </w:p>
    <w:p w:rsidR="00446068" w:rsidRPr="00540CAE" w:rsidRDefault="00446068" w:rsidP="00540CAE">
      <w:pPr>
        <w:pStyle w:val="a5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частое проветривание групповых комнат в отсутствие воспитанников;</w:t>
      </w:r>
    </w:p>
    <w:p w:rsidR="00446068" w:rsidRPr="00540CAE" w:rsidRDefault="00446068" w:rsidP="00540CAE">
      <w:pPr>
        <w:pStyle w:val="a5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проведение всех занятий в помещениях групп или на открытом воздухе отдельно от других групп;</w:t>
      </w:r>
    </w:p>
    <w:p w:rsidR="008C339C" w:rsidRPr="00540CAE" w:rsidRDefault="0031185C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Вывод</w:t>
      </w: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: учебный процесс в уч</w:t>
      </w:r>
      <w:r w:rsidR="008C339C"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реждении выстроен в соответствии с ФГОС </w:t>
      </w:r>
      <w:proofErr w:type="gramStart"/>
      <w:r w:rsidR="008C339C"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ДО</w:t>
      </w:r>
      <w:proofErr w:type="gramEnd"/>
      <w:r w:rsidR="00445D6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ФОП </w:t>
      </w:r>
      <w:proofErr w:type="gramStart"/>
      <w:r w:rsidR="00445D68">
        <w:rPr>
          <w:rFonts w:ascii="Times New Roman" w:hAnsi="Times New Roman" w:cs="Times New Roman"/>
          <w:color w:val="000000" w:themeColor="text1"/>
          <w:sz w:val="24"/>
          <w:szCs w:val="24"/>
        </w:rPr>
        <w:t>ДО</w:t>
      </w:r>
      <w:proofErr w:type="gramEnd"/>
      <w:r w:rsidR="008C339C"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, образовательная программа реализуется по всем направлениям развития ребенка. Педагогам групп необходимо</w:t>
      </w: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C339C"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обратить внимание на пополнение предметно-пространственной среды в группах для художественно-эстетического развития и поддержки творческих способностей в музыкальной деятельности; социально-коммуникативного развития с целью организации сюжетно-ролевых игр. </w:t>
      </w:r>
    </w:p>
    <w:p w:rsidR="0031185C" w:rsidRPr="00540CAE" w:rsidRDefault="008C339C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E41D8A" w:rsidRPr="00540CAE" w:rsidRDefault="00E41D8A" w:rsidP="00540CAE">
      <w:pPr>
        <w:spacing w:after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Оценка качества кадрового обеспечения.</w:t>
      </w:r>
    </w:p>
    <w:p w:rsidR="00F74232" w:rsidRPr="00540CAE" w:rsidRDefault="00F74232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Для реализации задач основной общеобразовательной программы в Детском саду сформирован педагогический коллектив с должным уровнем квалификации и творческого потенциала. На сегодняшний день в учреждении </w:t>
      </w:r>
      <w:r w:rsidR="001677D4"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трудятся 10 педагогических работников. </w:t>
      </w:r>
    </w:p>
    <w:p w:rsidR="00275A96" w:rsidRPr="00540CAE" w:rsidRDefault="00275A96" w:rsidP="00540CAE">
      <w:pPr>
        <w:spacing w:after="0"/>
        <w:jc w:val="center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</w:p>
    <w:p w:rsidR="00275A96" w:rsidRPr="00540CAE" w:rsidRDefault="00275A96" w:rsidP="00540CAE">
      <w:pPr>
        <w:spacing w:after="0"/>
        <w:jc w:val="center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Анализ образования</w:t>
      </w:r>
    </w:p>
    <w:p w:rsidR="00275A96" w:rsidRPr="00540CAE" w:rsidRDefault="00275A96" w:rsidP="00540CAE">
      <w:pPr>
        <w:spacing w:after="0"/>
        <w:jc w:val="center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педагогических кадров МДОУ ДС Солнышко п</w:t>
      </w:r>
      <w:proofErr w:type="gramStart"/>
      <w:r w:rsidRPr="00540CAE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.К</w:t>
      </w:r>
      <w:proofErr w:type="gramEnd"/>
      <w:r w:rsidRPr="00540CAE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уйбышев</w:t>
      </w:r>
    </w:p>
    <w:p w:rsidR="00275A96" w:rsidRPr="00540CAE" w:rsidRDefault="00275A96" w:rsidP="00540CAE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275A96" w:rsidRPr="00540CAE" w:rsidRDefault="00501B60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Всего </w:t>
      </w:r>
      <w:r w:rsidR="00275A96"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61D1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8 </w:t>
      </w:r>
      <w:r w:rsidR="00275A96"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педагогов.</w:t>
      </w:r>
    </w:p>
    <w:p w:rsidR="00275A96" w:rsidRPr="00540CAE" w:rsidRDefault="00275A96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Высшее образование имеют – </w:t>
      </w:r>
    </w:p>
    <w:p w:rsidR="00275A96" w:rsidRPr="00540CAE" w:rsidRDefault="00C61D19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275A96"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педагога.</w:t>
      </w:r>
    </w:p>
    <w:p w:rsidR="00275A96" w:rsidRPr="00540CAE" w:rsidRDefault="00275A96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Средне – специальное имеют – </w:t>
      </w:r>
    </w:p>
    <w:p w:rsidR="00C96C3F" w:rsidRPr="00540CAE" w:rsidRDefault="00C61D19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="00275A96"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педагогов.</w:t>
      </w:r>
      <w:r w:rsidR="00E41D8A"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    </w:t>
      </w:r>
      <w:r w:rsidR="00275A96"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</w:t>
      </w:r>
      <w:r w:rsidR="00E41D8A"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</w:t>
      </w:r>
    </w:p>
    <w:p w:rsidR="002F515C" w:rsidRPr="00540CAE" w:rsidRDefault="002F515C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C339C" w:rsidRPr="00540CAE" w:rsidRDefault="008C339C" w:rsidP="00540CAE">
      <w:pPr>
        <w:tabs>
          <w:tab w:val="left" w:pos="8041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75A96" w:rsidRPr="00540CAE" w:rsidRDefault="00275A96" w:rsidP="00540CAE">
      <w:pPr>
        <w:tabs>
          <w:tab w:val="left" w:pos="8041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:rsidR="008C339C" w:rsidRPr="00540CAE" w:rsidRDefault="008C339C" w:rsidP="00540CAE">
      <w:pPr>
        <w:spacing w:after="0"/>
        <w:jc w:val="center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</w:p>
    <w:p w:rsidR="00275A96" w:rsidRPr="00540CAE" w:rsidRDefault="00275A96" w:rsidP="00540CAE">
      <w:pPr>
        <w:spacing w:after="0"/>
        <w:jc w:val="center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Анализ </w:t>
      </w:r>
      <w:proofErr w:type="spellStart"/>
      <w:r w:rsidRPr="00540CAE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категорийности</w:t>
      </w:r>
      <w:proofErr w:type="spellEnd"/>
    </w:p>
    <w:p w:rsidR="00351B50" w:rsidRPr="00540CAE" w:rsidRDefault="00351B50" w:rsidP="00540CAE">
      <w:pPr>
        <w:spacing w:after="0"/>
        <w:jc w:val="center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Педагогических кадров МДОУ ДС Солнышко п</w:t>
      </w:r>
      <w:proofErr w:type="gramStart"/>
      <w:r w:rsidRPr="00540CAE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.К</w:t>
      </w:r>
      <w:proofErr w:type="gramEnd"/>
      <w:r w:rsidRPr="00540CAE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уйбышев</w:t>
      </w:r>
    </w:p>
    <w:p w:rsidR="00351B50" w:rsidRPr="00540CAE" w:rsidRDefault="00351B50" w:rsidP="00540CAE">
      <w:pPr>
        <w:spacing w:after="0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</w:p>
    <w:p w:rsidR="00351B50" w:rsidRPr="00540CAE" w:rsidRDefault="00C61D19" w:rsidP="00540CAE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Всего 8 </w:t>
      </w:r>
      <w:r w:rsidR="00351B50"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педагогов.</w:t>
      </w:r>
    </w:p>
    <w:p w:rsidR="00351B50" w:rsidRPr="00540CAE" w:rsidRDefault="007B11CD" w:rsidP="00540CAE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Высшая категория – </w:t>
      </w:r>
    </w:p>
    <w:p w:rsidR="007B11CD" w:rsidRPr="00540CAE" w:rsidRDefault="00C61D19" w:rsidP="00540CAE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7B11CD"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педагог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="007B11CD"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7B11CD" w:rsidRPr="00540CAE" w:rsidRDefault="007B11CD" w:rsidP="00540CAE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Первая категория – </w:t>
      </w:r>
    </w:p>
    <w:p w:rsidR="007B11CD" w:rsidRPr="00540CAE" w:rsidRDefault="00C61D19" w:rsidP="00540CAE">
      <w:pPr>
        <w:tabs>
          <w:tab w:val="left" w:pos="5388"/>
        </w:tabs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1 педагог</w:t>
      </w:r>
      <w:r w:rsidR="00C66FE8"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7B11CD" w:rsidRPr="00540CAE" w:rsidRDefault="007B11CD" w:rsidP="00540CAE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Соответствие </w:t>
      </w:r>
      <w:proofErr w:type="gramStart"/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занимаемой</w:t>
      </w:r>
      <w:proofErr w:type="gramEnd"/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7B11CD" w:rsidRPr="00540CAE" w:rsidRDefault="007B11CD" w:rsidP="00540CAE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должности – </w:t>
      </w:r>
      <w:r w:rsidR="00C61D19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C66FE8"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педагог</w:t>
      </w:r>
      <w:r w:rsidR="00C66FE8"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ов</w:t>
      </w:r>
      <w:r w:rsidR="00C61D1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7B11CD" w:rsidRPr="00540CAE" w:rsidRDefault="007B11CD" w:rsidP="00540CAE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Без категории – </w:t>
      </w:r>
    </w:p>
    <w:p w:rsidR="00381BE6" w:rsidRPr="00540CAE" w:rsidRDefault="00C61D19" w:rsidP="00540CAE">
      <w:pPr>
        <w:spacing w:after="0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 педагога </w:t>
      </w:r>
      <w:r w:rsidR="007B11CD"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381BE6" w:rsidRPr="00540CAE" w:rsidRDefault="00381BE6" w:rsidP="00540CAE">
      <w:pPr>
        <w:spacing w:after="0"/>
        <w:jc w:val="center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</w:p>
    <w:p w:rsidR="007B11CD" w:rsidRPr="00540CAE" w:rsidRDefault="007B11CD" w:rsidP="00540CAE">
      <w:pPr>
        <w:spacing w:after="0"/>
        <w:jc w:val="center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Сведения о педагогическом стаже педагогов.</w:t>
      </w:r>
    </w:p>
    <w:p w:rsidR="00F74232" w:rsidRPr="00540CAE" w:rsidRDefault="00F74232" w:rsidP="00540CAE">
      <w:pPr>
        <w:spacing w:after="0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                                                 </w:t>
      </w:r>
    </w:p>
    <w:p w:rsidR="00F74232" w:rsidRPr="00540CAE" w:rsidRDefault="00C61D19" w:rsidP="00540CAE">
      <w:pPr>
        <w:tabs>
          <w:tab w:val="left" w:pos="8074"/>
          <w:tab w:val="right" w:pos="9355"/>
        </w:tabs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Всего 8</w:t>
      </w:r>
      <w:r w:rsidR="00F74232"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педагогов.</w:t>
      </w:r>
    </w:p>
    <w:p w:rsidR="00C61D19" w:rsidRDefault="00C61D19" w:rsidP="00540CAE">
      <w:pPr>
        <w:tabs>
          <w:tab w:val="left" w:pos="8074"/>
          <w:tab w:val="right" w:pos="9355"/>
        </w:tabs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до 5 лет – 1</w:t>
      </w:r>
      <w:r w:rsidR="00F74232"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педагог </w:t>
      </w:r>
    </w:p>
    <w:p w:rsidR="00F74232" w:rsidRPr="00540CAE" w:rsidRDefault="00F74232" w:rsidP="00540CAE">
      <w:pPr>
        <w:tabs>
          <w:tab w:val="left" w:pos="8074"/>
          <w:tab w:val="right" w:pos="9355"/>
        </w:tabs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от 5 до 10 лет – </w:t>
      </w:r>
    </w:p>
    <w:p w:rsidR="00F74232" w:rsidRPr="00540CAE" w:rsidRDefault="00F74232" w:rsidP="00540CAE">
      <w:pPr>
        <w:tabs>
          <w:tab w:val="left" w:pos="8074"/>
          <w:tab w:val="right" w:pos="9355"/>
        </w:tabs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 педагога </w:t>
      </w:r>
    </w:p>
    <w:p w:rsidR="00F74232" w:rsidRPr="00540CAE" w:rsidRDefault="00F74232" w:rsidP="00540CAE">
      <w:pPr>
        <w:tabs>
          <w:tab w:val="left" w:pos="8074"/>
          <w:tab w:val="right" w:pos="9355"/>
        </w:tabs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от 10 до 15 лет – </w:t>
      </w:r>
    </w:p>
    <w:p w:rsidR="00C61D19" w:rsidRDefault="00C61D19" w:rsidP="00540CAE">
      <w:pPr>
        <w:tabs>
          <w:tab w:val="left" w:pos="8074"/>
          <w:tab w:val="right" w:pos="9355"/>
        </w:tabs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F74232"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педагог</w:t>
      </w:r>
    </w:p>
    <w:p w:rsidR="00F74232" w:rsidRPr="00540CAE" w:rsidRDefault="00F74232" w:rsidP="00540CAE">
      <w:pPr>
        <w:tabs>
          <w:tab w:val="left" w:pos="8074"/>
          <w:tab w:val="right" w:pos="9355"/>
        </w:tabs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свыше 15 лет – </w:t>
      </w:r>
    </w:p>
    <w:p w:rsidR="00275A96" w:rsidRPr="00540CAE" w:rsidRDefault="00F74232" w:rsidP="00540CAE">
      <w:pPr>
        <w:tabs>
          <w:tab w:val="left" w:pos="8074"/>
          <w:tab w:val="right" w:pos="9355"/>
        </w:tabs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4 педагога </w:t>
      </w:r>
      <w:r w:rsidR="007B11CD" w:rsidRPr="00540CAE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ab/>
      </w:r>
    </w:p>
    <w:p w:rsidR="008440DA" w:rsidRPr="00540CAE" w:rsidRDefault="008440DA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 итогам </w:t>
      </w:r>
      <w:r w:rsidR="00F41C39">
        <w:rPr>
          <w:rFonts w:ascii="Times New Roman" w:hAnsi="Times New Roman" w:cs="Times New Roman"/>
          <w:color w:val="000000" w:themeColor="text1"/>
          <w:sz w:val="24"/>
          <w:szCs w:val="24"/>
        </w:rPr>
        <w:t>2025</w:t>
      </w: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года Детский сад перешел на применение пр</w:t>
      </w:r>
      <w:r w:rsidR="00C61D19">
        <w:rPr>
          <w:rFonts w:ascii="Times New Roman" w:hAnsi="Times New Roman" w:cs="Times New Roman"/>
          <w:color w:val="000000" w:themeColor="text1"/>
          <w:sz w:val="24"/>
          <w:szCs w:val="24"/>
        </w:rPr>
        <w:t>офессиональных стандартов. Из 8</w:t>
      </w: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педагогических работников Детского сада все соответствуют квалификационным требованиям </w:t>
      </w:r>
      <w:proofErr w:type="spellStart"/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профстандарта</w:t>
      </w:r>
      <w:proofErr w:type="spellEnd"/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«Педагог». Их должностные инструкции соответствуют трудовым функциям, установленным </w:t>
      </w:r>
      <w:proofErr w:type="spellStart"/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профстандартом</w:t>
      </w:r>
      <w:proofErr w:type="spellEnd"/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07567"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«Педагог».</w:t>
      </w:r>
    </w:p>
    <w:p w:rsidR="00205EBB" w:rsidRPr="00540CAE" w:rsidRDefault="002625FC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За 2025</w:t>
      </w:r>
      <w:r w:rsidR="00205EBB"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год педагогические работники прошли аттестацию и получили:</w:t>
      </w:r>
    </w:p>
    <w:p w:rsidR="00205EBB" w:rsidRDefault="00205EBB" w:rsidP="00540CAE">
      <w:pPr>
        <w:pStyle w:val="a5"/>
        <w:numPr>
          <w:ilvl w:val="0"/>
          <w:numId w:val="32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соответствие занимаемой должности – 2 воспитателя.</w:t>
      </w:r>
    </w:p>
    <w:p w:rsidR="006542D7" w:rsidRPr="00540CAE" w:rsidRDefault="006542D7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351B50" w:rsidRPr="00540CAE" w:rsidRDefault="001677D4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Педагоги детского сада имели возможность повышать свою квалификацию в детском саду: семинарах, практикумах, педагогических советах, консультациях, открытых мероприятиях и т.д. Успешной реализации намеченных планов работы способствуют разнообразные методические формы  работы с кадрами:</w:t>
      </w:r>
    </w:p>
    <w:p w:rsidR="001677D4" w:rsidRPr="00540CAE" w:rsidRDefault="001677D4" w:rsidP="00540CAE">
      <w:pPr>
        <w:pStyle w:val="a5"/>
        <w:numPr>
          <w:ilvl w:val="0"/>
          <w:numId w:val="16"/>
        </w:numPr>
        <w:spacing w:after="0"/>
        <w:ind w:left="0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педсоветы;</w:t>
      </w:r>
    </w:p>
    <w:p w:rsidR="001677D4" w:rsidRPr="00540CAE" w:rsidRDefault="001677D4" w:rsidP="00540CAE">
      <w:pPr>
        <w:pStyle w:val="a5"/>
        <w:numPr>
          <w:ilvl w:val="0"/>
          <w:numId w:val="16"/>
        </w:numPr>
        <w:spacing w:after="0"/>
        <w:ind w:left="0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мастер-классы;</w:t>
      </w:r>
    </w:p>
    <w:p w:rsidR="001677D4" w:rsidRPr="00540CAE" w:rsidRDefault="001677D4" w:rsidP="00540CAE">
      <w:pPr>
        <w:pStyle w:val="a5"/>
        <w:numPr>
          <w:ilvl w:val="0"/>
          <w:numId w:val="16"/>
        </w:numPr>
        <w:spacing w:after="0"/>
        <w:ind w:left="0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выставки;</w:t>
      </w:r>
    </w:p>
    <w:p w:rsidR="00550ACD" w:rsidRPr="00540CAE" w:rsidRDefault="00550ACD" w:rsidP="00540CAE">
      <w:pPr>
        <w:pStyle w:val="a5"/>
        <w:numPr>
          <w:ilvl w:val="0"/>
          <w:numId w:val="16"/>
        </w:numPr>
        <w:spacing w:after="0"/>
        <w:ind w:left="0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семинары;</w:t>
      </w:r>
    </w:p>
    <w:p w:rsidR="001677D4" w:rsidRPr="00540CAE" w:rsidRDefault="00550ACD" w:rsidP="00540CAE">
      <w:pPr>
        <w:pStyle w:val="a5"/>
        <w:numPr>
          <w:ilvl w:val="0"/>
          <w:numId w:val="16"/>
        </w:numPr>
        <w:spacing w:after="0"/>
        <w:ind w:left="0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смотры-конкурсы.</w:t>
      </w:r>
    </w:p>
    <w:p w:rsidR="006542D7" w:rsidRPr="00540CAE" w:rsidRDefault="006542D7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Также педагоги ДОУ принимают участие в </w:t>
      </w:r>
      <w:proofErr w:type="spellStart"/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вебинарах</w:t>
      </w:r>
      <w:proofErr w:type="spellEnd"/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семинарах на различных уровнях. Все  педагоги ДОУ публикуют свои материалы на сайте ДОУ; на других сайтах.</w:t>
      </w:r>
    </w:p>
    <w:p w:rsidR="00550ACD" w:rsidRPr="00540CAE" w:rsidRDefault="00550ACD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Работа с кадрами в 202</w:t>
      </w:r>
      <w:r w:rsidR="00F41C39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году была направлена на повышение профессионализма, творческого потенциала педагогической культуры педагогов, оказание методической помощи.</w:t>
      </w:r>
    </w:p>
    <w:p w:rsidR="00550ACD" w:rsidRPr="00540CAE" w:rsidRDefault="00550ACD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Вывод:</w:t>
      </w: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ДОУ укомплектовано кадрами. Педагоги детского сада постоянно повышают свой профессиональный уровень, посещают методические объединения, знакомятся с опытом работы своих коллег и других дошкольных учреждений, приобретают и  изучают новинки периодической и методической литературы. Все это в комплексе дает хороший результат в организации педагогической деятельности и улучшения качества образования и воспитания дошкольников.</w:t>
      </w:r>
    </w:p>
    <w:p w:rsidR="00351B50" w:rsidRPr="00540CAE" w:rsidRDefault="00351B50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74232" w:rsidRPr="00540CAE" w:rsidRDefault="00734954" w:rsidP="00540C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Оценка состояния материально – технической базы.</w:t>
      </w:r>
    </w:p>
    <w:p w:rsidR="00C12812" w:rsidRPr="00540CAE" w:rsidRDefault="00C12812" w:rsidP="00540C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Оценка учеб</w:t>
      </w:r>
      <w:r w:rsidR="00B23D89" w:rsidRPr="00540CA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но-методического и библиотечно-информационного </w:t>
      </w:r>
      <w:r w:rsidRPr="00540CA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обеспечения.</w:t>
      </w:r>
    </w:p>
    <w:p w:rsidR="002F515C" w:rsidRPr="00540CAE" w:rsidRDefault="002F515C" w:rsidP="00540C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0CAE">
        <w:rPr>
          <w:rFonts w:ascii="Times New Roman" w:hAnsi="Times New Roman" w:cs="Times New Roman"/>
          <w:sz w:val="24"/>
          <w:szCs w:val="24"/>
        </w:rPr>
        <w:t>В ДОУ созданы организационно-методические условия для решения задач по охране жизни и</w:t>
      </w:r>
      <w:r w:rsidR="00C12812" w:rsidRPr="00540CAE">
        <w:rPr>
          <w:rFonts w:ascii="Times New Roman" w:hAnsi="Times New Roman" w:cs="Times New Roman"/>
          <w:sz w:val="24"/>
          <w:szCs w:val="24"/>
        </w:rPr>
        <w:t xml:space="preserve"> </w:t>
      </w:r>
      <w:r w:rsidRPr="00540CAE">
        <w:rPr>
          <w:rFonts w:ascii="Times New Roman" w:hAnsi="Times New Roman" w:cs="Times New Roman"/>
          <w:sz w:val="24"/>
          <w:szCs w:val="24"/>
        </w:rPr>
        <w:t>укрепления здоровья детей, обеспечения интеллектуального, личностного и физического развития</w:t>
      </w:r>
      <w:r w:rsidR="00C12812" w:rsidRPr="00540CAE">
        <w:rPr>
          <w:rFonts w:ascii="Times New Roman" w:hAnsi="Times New Roman" w:cs="Times New Roman"/>
          <w:sz w:val="24"/>
          <w:szCs w:val="24"/>
        </w:rPr>
        <w:t xml:space="preserve"> </w:t>
      </w:r>
      <w:r w:rsidRPr="00540CAE">
        <w:rPr>
          <w:rFonts w:ascii="Times New Roman" w:hAnsi="Times New Roman" w:cs="Times New Roman"/>
          <w:sz w:val="24"/>
          <w:szCs w:val="24"/>
        </w:rPr>
        <w:t>ребенка, приобщения детей к общечеловеческим ценностям, взаимодействия с семьей для</w:t>
      </w:r>
      <w:r w:rsidR="00C12812" w:rsidRPr="00540CAE">
        <w:rPr>
          <w:rFonts w:ascii="Times New Roman" w:hAnsi="Times New Roman" w:cs="Times New Roman"/>
          <w:sz w:val="24"/>
          <w:szCs w:val="24"/>
        </w:rPr>
        <w:t xml:space="preserve"> </w:t>
      </w:r>
      <w:r w:rsidRPr="00540CAE">
        <w:rPr>
          <w:rFonts w:ascii="Times New Roman" w:hAnsi="Times New Roman" w:cs="Times New Roman"/>
          <w:sz w:val="24"/>
          <w:szCs w:val="24"/>
        </w:rPr>
        <w:t>обеспечения полноценного развития ребенка.</w:t>
      </w:r>
    </w:p>
    <w:p w:rsidR="002F515C" w:rsidRPr="00540CAE" w:rsidRDefault="002F515C" w:rsidP="00540C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0CAE">
        <w:rPr>
          <w:rFonts w:ascii="Times New Roman" w:hAnsi="Times New Roman" w:cs="Times New Roman"/>
          <w:sz w:val="24"/>
          <w:szCs w:val="24"/>
        </w:rPr>
        <w:t>Представленные в образовательном процессе формы взаимодействия с детьми полностью</w:t>
      </w:r>
      <w:r w:rsidR="00C12812" w:rsidRPr="00540CAE">
        <w:rPr>
          <w:rFonts w:ascii="Times New Roman" w:hAnsi="Times New Roman" w:cs="Times New Roman"/>
          <w:sz w:val="24"/>
          <w:szCs w:val="24"/>
        </w:rPr>
        <w:t xml:space="preserve"> </w:t>
      </w:r>
      <w:r w:rsidRPr="00540CAE">
        <w:rPr>
          <w:rFonts w:ascii="Times New Roman" w:hAnsi="Times New Roman" w:cs="Times New Roman"/>
          <w:sz w:val="24"/>
          <w:szCs w:val="24"/>
        </w:rPr>
        <w:t>соответствуют возрастным возможностям детей, учитывают детские интересы и потребности,</w:t>
      </w:r>
      <w:r w:rsidR="00C12812" w:rsidRPr="00540CAE">
        <w:rPr>
          <w:rFonts w:ascii="Times New Roman" w:hAnsi="Times New Roman" w:cs="Times New Roman"/>
          <w:sz w:val="24"/>
          <w:szCs w:val="24"/>
        </w:rPr>
        <w:t xml:space="preserve"> </w:t>
      </w:r>
      <w:r w:rsidRPr="00540CAE">
        <w:rPr>
          <w:rFonts w:ascii="Times New Roman" w:hAnsi="Times New Roman" w:cs="Times New Roman"/>
          <w:sz w:val="24"/>
          <w:szCs w:val="24"/>
        </w:rPr>
        <w:t>стимулируют детей на проявление инициативы, активности и самостоятельности.</w:t>
      </w:r>
    </w:p>
    <w:p w:rsidR="002F515C" w:rsidRPr="00540CAE" w:rsidRDefault="002F515C" w:rsidP="00540C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0CAE">
        <w:rPr>
          <w:rFonts w:ascii="Times New Roman" w:hAnsi="Times New Roman" w:cs="Times New Roman"/>
          <w:sz w:val="24"/>
          <w:szCs w:val="24"/>
        </w:rPr>
        <w:t>Воспитатели достаточно осведомлены об психофизиологических особенностях детей в возрастной</w:t>
      </w:r>
      <w:r w:rsidR="00C12812" w:rsidRPr="00540CAE">
        <w:rPr>
          <w:rFonts w:ascii="Times New Roman" w:hAnsi="Times New Roman" w:cs="Times New Roman"/>
          <w:sz w:val="24"/>
          <w:szCs w:val="24"/>
        </w:rPr>
        <w:t xml:space="preserve"> </w:t>
      </w:r>
      <w:r w:rsidRPr="00540CAE">
        <w:rPr>
          <w:rFonts w:ascii="Times New Roman" w:hAnsi="Times New Roman" w:cs="Times New Roman"/>
          <w:sz w:val="24"/>
          <w:szCs w:val="24"/>
        </w:rPr>
        <w:t xml:space="preserve">группе, при организации </w:t>
      </w:r>
      <w:proofErr w:type="spellStart"/>
      <w:r w:rsidRPr="00540CAE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540CAE">
        <w:rPr>
          <w:rFonts w:ascii="Times New Roman" w:hAnsi="Times New Roman" w:cs="Times New Roman"/>
          <w:sz w:val="24"/>
          <w:szCs w:val="24"/>
        </w:rPr>
        <w:t xml:space="preserve"> — образовательного процесса, подборе методических</w:t>
      </w:r>
      <w:r w:rsidR="00C12812" w:rsidRPr="00540CAE">
        <w:rPr>
          <w:rFonts w:ascii="Times New Roman" w:hAnsi="Times New Roman" w:cs="Times New Roman"/>
          <w:sz w:val="24"/>
          <w:szCs w:val="24"/>
        </w:rPr>
        <w:t xml:space="preserve"> </w:t>
      </w:r>
      <w:r w:rsidRPr="00540CAE">
        <w:rPr>
          <w:rFonts w:ascii="Times New Roman" w:hAnsi="Times New Roman" w:cs="Times New Roman"/>
          <w:sz w:val="24"/>
          <w:szCs w:val="24"/>
        </w:rPr>
        <w:t>пособий, игр и игровых материалов учитывают особенности психических</w:t>
      </w:r>
      <w:r w:rsidR="00C12812" w:rsidRPr="00540CAE">
        <w:rPr>
          <w:rFonts w:ascii="Times New Roman" w:hAnsi="Times New Roman" w:cs="Times New Roman"/>
          <w:sz w:val="24"/>
          <w:szCs w:val="24"/>
        </w:rPr>
        <w:t xml:space="preserve"> </w:t>
      </w:r>
      <w:r w:rsidRPr="00540CAE">
        <w:rPr>
          <w:rFonts w:ascii="Times New Roman" w:hAnsi="Times New Roman" w:cs="Times New Roman"/>
          <w:sz w:val="24"/>
          <w:szCs w:val="24"/>
        </w:rPr>
        <w:t>процессов, эмоциональной и волевой сферы ребенка.</w:t>
      </w:r>
    </w:p>
    <w:p w:rsidR="00B23D89" w:rsidRPr="00540CAE" w:rsidRDefault="006A3C96" w:rsidP="00540C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0CAE">
        <w:rPr>
          <w:rFonts w:ascii="Times New Roman" w:hAnsi="Times New Roman" w:cs="Times New Roman"/>
          <w:sz w:val="24"/>
          <w:szCs w:val="24"/>
        </w:rPr>
        <w:t xml:space="preserve">В Детском саду библиотека является составной частью методической службы. Библиотечный фонд располагается в методическом кабинете, кабинетах специалистов, в группах детского сада и представлен методической литературой по всем образовательным областям основной 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</w:t>
      </w:r>
      <w:r w:rsidR="00B23D89" w:rsidRPr="00540CAE">
        <w:rPr>
          <w:rFonts w:ascii="Times New Roman" w:hAnsi="Times New Roman" w:cs="Times New Roman"/>
          <w:sz w:val="24"/>
          <w:szCs w:val="24"/>
        </w:rPr>
        <w:t xml:space="preserve">В каждой возрастной группе имеется банк необходимых учебно-методических пособий, рекомендованных для планирования воспитательно-образовательной работы в соответствии с обязательной частью ООП. </w:t>
      </w:r>
    </w:p>
    <w:p w:rsidR="00B23D89" w:rsidRPr="00540CAE" w:rsidRDefault="00724BA6" w:rsidP="00540C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0CAE">
        <w:rPr>
          <w:rFonts w:ascii="Times New Roman" w:hAnsi="Times New Roman" w:cs="Times New Roman"/>
          <w:sz w:val="24"/>
          <w:szCs w:val="24"/>
        </w:rPr>
        <w:t>Оборудование и оснащение методического кабинета достаточно для реализации образовательных программ. В методическом кабинете созданы условия для возможности организации совместной деятельности педагогов. Однако кабинет недостаточно оснащен техническим оборудованием.</w:t>
      </w:r>
    </w:p>
    <w:p w:rsidR="00FB0F37" w:rsidRPr="00540CAE" w:rsidRDefault="00FB0F37" w:rsidP="00540C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0CAE">
        <w:rPr>
          <w:rFonts w:ascii="Times New Roman" w:hAnsi="Times New Roman" w:cs="Times New Roman"/>
          <w:sz w:val="24"/>
          <w:szCs w:val="24"/>
        </w:rPr>
        <w:t>Информационное обеспечение Детского сада включает:</w:t>
      </w:r>
    </w:p>
    <w:p w:rsidR="00FB0F37" w:rsidRPr="00540CAE" w:rsidRDefault="00FB0F37" w:rsidP="00540CAE">
      <w:pPr>
        <w:pStyle w:val="a5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0CAE">
        <w:rPr>
          <w:rFonts w:ascii="Times New Roman" w:hAnsi="Times New Roman" w:cs="Times New Roman"/>
          <w:sz w:val="24"/>
          <w:szCs w:val="24"/>
        </w:rPr>
        <w:t>информационно-телекоммуникационное оборудование состоит из проектора мультимедиа, трех принтеров, трех ноутбуков, телевизора;</w:t>
      </w:r>
    </w:p>
    <w:p w:rsidR="00FB0F37" w:rsidRPr="00540CAE" w:rsidRDefault="00FB0F37" w:rsidP="00540CAE">
      <w:pPr>
        <w:pStyle w:val="a5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0CAE">
        <w:rPr>
          <w:rFonts w:ascii="Times New Roman" w:hAnsi="Times New Roman" w:cs="Times New Roman"/>
          <w:sz w:val="24"/>
          <w:szCs w:val="24"/>
        </w:rPr>
        <w:t xml:space="preserve">программное обеспечение – позволяет работать с текстовыми редакторами, </w:t>
      </w:r>
      <w:proofErr w:type="spellStart"/>
      <w:r w:rsidRPr="00540CAE">
        <w:rPr>
          <w:rFonts w:ascii="Times New Roman" w:hAnsi="Times New Roman" w:cs="Times New Roman"/>
          <w:sz w:val="24"/>
          <w:szCs w:val="24"/>
        </w:rPr>
        <w:t>интернет-ресурсами</w:t>
      </w:r>
      <w:proofErr w:type="spellEnd"/>
      <w:r w:rsidRPr="00540CAE">
        <w:rPr>
          <w:rFonts w:ascii="Times New Roman" w:hAnsi="Times New Roman" w:cs="Times New Roman"/>
          <w:sz w:val="24"/>
          <w:szCs w:val="24"/>
        </w:rPr>
        <w:t>, фото-, видеоматериалами, графическими редакторами.</w:t>
      </w:r>
    </w:p>
    <w:p w:rsidR="00C13F75" w:rsidRPr="00540CAE" w:rsidRDefault="00C61D19" w:rsidP="00540C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декабре </w:t>
      </w:r>
      <w:r w:rsidR="00F41C39">
        <w:rPr>
          <w:rFonts w:ascii="Times New Roman" w:hAnsi="Times New Roman" w:cs="Times New Roman"/>
          <w:sz w:val="24"/>
          <w:szCs w:val="24"/>
        </w:rPr>
        <w:t>2025</w:t>
      </w:r>
      <w:r w:rsidR="00C13F75" w:rsidRPr="00540CAE">
        <w:rPr>
          <w:rFonts w:ascii="Times New Roman" w:hAnsi="Times New Roman" w:cs="Times New Roman"/>
          <w:sz w:val="24"/>
          <w:szCs w:val="24"/>
        </w:rPr>
        <w:t xml:space="preserve"> года в результате повторного планового мониторинга инфраструктуры Детского сада выявили пожелания со стороны воспитателей и родителей</w:t>
      </w:r>
      <w:r w:rsidR="00485B75" w:rsidRPr="00540CAE">
        <w:rPr>
          <w:rFonts w:ascii="Times New Roman" w:hAnsi="Times New Roman" w:cs="Times New Roman"/>
          <w:sz w:val="24"/>
          <w:szCs w:val="24"/>
        </w:rPr>
        <w:t xml:space="preserve"> (законных представителей) обновить наглядный материал для стендов, альбомов и дидактические пособия. </w:t>
      </w:r>
    </w:p>
    <w:p w:rsidR="002F515C" w:rsidRPr="00540CAE" w:rsidRDefault="002F515C" w:rsidP="00540C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0CAE">
        <w:rPr>
          <w:rFonts w:ascii="Times New Roman" w:hAnsi="Times New Roman" w:cs="Times New Roman"/>
          <w:b/>
          <w:bCs/>
          <w:sz w:val="24"/>
          <w:szCs w:val="24"/>
        </w:rPr>
        <w:t xml:space="preserve">Вывод: </w:t>
      </w:r>
      <w:r w:rsidRPr="00540CAE">
        <w:rPr>
          <w:rFonts w:ascii="Times New Roman" w:hAnsi="Times New Roman" w:cs="Times New Roman"/>
          <w:sz w:val="24"/>
          <w:szCs w:val="24"/>
        </w:rPr>
        <w:t>Анализ соответствия оборудования и оснащения методического кабинета принципу</w:t>
      </w:r>
      <w:r w:rsidR="006A3C96" w:rsidRPr="00540CAE">
        <w:rPr>
          <w:rFonts w:ascii="Times New Roman" w:hAnsi="Times New Roman" w:cs="Times New Roman"/>
          <w:sz w:val="24"/>
          <w:szCs w:val="24"/>
        </w:rPr>
        <w:t xml:space="preserve"> </w:t>
      </w:r>
      <w:r w:rsidRPr="00540CAE">
        <w:rPr>
          <w:rFonts w:ascii="Times New Roman" w:hAnsi="Times New Roman" w:cs="Times New Roman"/>
          <w:sz w:val="24"/>
          <w:szCs w:val="24"/>
        </w:rPr>
        <w:t xml:space="preserve">необходимости и достаточности для реализации ОП </w:t>
      </w:r>
      <w:proofErr w:type="gramStart"/>
      <w:r w:rsidRPr="00540CAE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540CAE">
        <w:rPr>
          <w:rFonts w:ascii="Times New Roman" w:hAnsi="Times New Roman" w:cs="Times New Roman"/>
          <w:sz w:val="24"/>
          <w:szCs w:val="24"/>
        </w:rPr>
        <w:t xml:space="preserve"> показал, что </w:t>
      </w:r>
      <w:proofErr w:type="gramStart"/>
      <w:r w:rsidRPr="00540CAE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540CAE">
        <w:rPr>
          <w:rFonts w:ascii="Times New Roman" w:hAnsi="Times New Roman" w:cs="Times New Roman"/>
          <w:sz w:val="24"/>
          <w:szCs w:val="24"/>
        </w:rPr>
        <w:t xml:space="preserve"> методическом кабинете</w:t>
      </w:r>
      <w:r w:rsidR="006A3C96" w:rsidRPr="00540CAE">
        <w:rPr>
          <w:rFonts w:ascii="Times New Roman" w:hAnsi="Times New Roman" w:cs="Times New Roman"/>
          <w:sz w:val="24"/>
          <w:szCs w:val="24"/>
        </w:rPr>
        <w:t xml:space="preserve"> </w:t>
      </w:r>
      <w:r w:rsidRPr="00540CAE">
        <w:rPr>
          <w:rFonts w:ascii="Times New Roman" w:hAnsi="Times New Roman" w:cs="Times New Roman"/>
          <w:sz w:val="24"/>
          <w:szCs w:val="24"/>
        </w:rPr>
        <w:t>создаются условия для возможности организации совместной деятельности и общения педагогов,</w:t>
      </w:r>
      <w:r w:rsidR="006A3C96" w:rsidRPr="00540CAE">
        <w:rPr>
          <w:rFonts w:ascii="Times New Roman" w:hAnsi="Times New Roman" w:cs="Times New Roman"/>
          <w:sz w:val="24"/>
          <w:szCs w:val="24"/>
        </w:rPr>
        <w:t xml:space="preserve"> </w:t>
      </w:r>
      <w:r w:rsidRPr="00540CAE">
        <w:rPr>
          <w:rFonts w:ascii="Times New Roman" w:hAnsi="Times New Roman" w:cs="Times New Roman"/>
          <w:sz w:val="24"/>
          <w:szCs w:val="24"/>
        </w:rPr>
        <w:t>воспитанников и родителей.</w:t>
      </w:r>
    </w:p>
    <w:p w:rsidR="002F515C" w:rsidRPr="00540CAE" w:rsidRDefault="002F515C" w:rsidP="00540C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sz w:val="24"/>
          <w:szCs w:val="24"/>
        </w:rPr>
        <w:t>Учебно-методическое обеспечение полностью соответствует ОП ДО, ФГОС ДО, условиям</w:t>
      </w:r>
      <w:r w:rsidR="006A3C96" w:rsidRPr="00540CAE">
        <w:rPr>
          <w:rFonts w:ascii="Times New Roman" w:hAnsi="Times New Roman" w:cs="Times New Roman"/>
          <w:sz w:val="24"/>
          <w:szCs w:val="24"/>
        </w:rPr>
        <w:t xml:space="preserve"> </w:t>
      </w:r>
      <w:r w:rsidRPr="00540CAE">
        <w:rPr>
          <w:rFonts w:ascii="Times New Roman" w:hAnsi="Times New Roman" w:cs="Times New Roman"/>
          <w:sz w:val="24"/>
          <w:szCs w:val="24"/>
        </w:rPr>
        <w:t xml:space="preserve">реализации ОП </w:t>
      </w:r>
      <w:proofErr w:type="gramStart"/>
      <w:r w:rsidRPr="00540CAE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540CAE">
        <w:rPr>
          <w:rFonts w:ascii="Times New Roman" w:hAnsi="Times New Roman" w:cs="Times New Roman"/>
          <w:sz w:val="24"/>
          <w:szCs w:val="24"/>
        </w:rPr>
        <w:t>.</w:t>
      </w:r>
    </w:p>
    <w:p w:rsidR="00540CAE" w:rsidRDefault="00540CAE" w:rsidP="00540CA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445D68" w:rsidRDefault="00445D68" w:rsidP="00540CA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F515C" w:rsidRPr="00540CAE" w:rsidRDefault="008C339C" w:rsidP="00540CA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40CAE">
        <w:rPr>
          <w:rFonts w:ascii="Times New Roman" w:hAnsi="Times New Roman" w:cs="Times New Roman"/>
          <w:b/>
          <w:sz w:val="24"/>
          <w:szCs w:val="24"/>
        </w:rPr>
        <w:t>Медицинское обслуживание.</w:t>
      </w:r>
    </w:p>
    <w:p w:rsidR="008C339C" w:rsidRPr="00540CAE" w:rsidRDefault="00B427BC" w:rsidP="00540C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0CAE">
        <w:rPr>
          <w:rFonts w:ascii="Times New Roman" w:hAnsi="Times New Roman" w:cs="Times New Roman"/>
          <w:sz w:val="24"/>
          <w:szCs w:val="24"/>
        </w:rPr>
        <w:t xml:space="preserve">Медицинское обслуживание в ДОУ осуществляется на основе договора с </w:t>
      </w:r>
      <w:proofErr w:type="spellStart"/>
      <w:r w:rsidRPr="00540CAE">
        <w:rPr>
          <w:rFonts w:ascii="Times New Roman" w:hAnsi="Times New Roman" w:cs="Times New Roman"/>
          <w:sz w:val="24"/>
          <w:szCs w:val="24"/>
        </w:rPr>
        <w:t>Среднеахтубинской</w:t>
      </w:r>
      <w:proofErr w:type="spellEnd"/>
      <w:r w:rsidRPr="00540CAE">
        <w:rPr>
          <w:rFonts w:ascii="Times New Roman" w:hAnsi="Times New Roman" w:cs="Times New Roman"/>
          <w:sz w:val="24"/>
          <w:szCs w:val="24"/>
        </w:rPr>
        <w:t xml:space="preserve"> детской поликлиникой. Медицинский персонал наряду с администрацией ДОУ несет ответственность за здоровье и физическое развитие воспитанников, проведение лечебно-профилактических мероприятий, соблюдение санитарно-гигиенических норм, режима, качества питания. В результате планируемой и целенаправленной работы в детском саду пропуски одним ребенком остаются на одном уровне с небольшим понижением. За период 20</w:t>
      </w:r>
      <w:r w:rsidR="00C61D19">
        <w:rPr>
          <w:rFonts w:ascii="Times New Roman" w:hAnsi="Times New Roman" w:cs="Times New Roman"/>
          <w:sz w:val="24"/>
          <w:szCs w:val="24"/>
        </w:rPr>
        <w:t>24</w:t>
      </w:r>
      <w:r w:rsidR="00540CAE">
        <w:rPr>
          <w:rFonts w:ascii="Times New Roman" w:hAnsi="Times New Roman" w:cs="Times New Roman"/>
          <w:sz w:val="24"/>
          <w:szCs w:val="24"/>
        </w:rPr>
        <w:t xml:space="preserve"> </w:t>
      </w:r>
      <w:r w:rsidRPr="00540CAE">
        <w:rPr>
          <w:rFonts w:ascii="Times New Roman" w:hAnsi="Times New Roman" w:cs="Times New Roman"/>
          <w:sz w:val="24"/>
          <w:szCs w:val="24"/>
        </w:rPr>
        <w:t>года ухудшения здоровья детей не отмечено, отягощенные диагнозы отдельных детей в хронические заболевания не переросли. В ДОУ проводятся индивидуальные и подгрупповые консультации для родителей с педагогическим персоналом (по запросу родителей). Количество и соотношение возрастных групп определяется исходя из предельной наполняемости и гигиенического норматива площади на одного ребенка в соответствии с требованиями санитарно-эпидемиологических правил и нормативов. Персонал ДОУ проходит профилактические осмотры.</w:t>
      </w:r>
    </w:p>
    <w:p w:rsidR="00B427BC" w:rsidRPr="00540CAE" w:rsidRDefault="00B427BC" w:rsidP="00540C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0CAE">
        <w:rPr>
          <w:rFonts w:ascii="Times New Roman" w:hAnsi="Times New Roman" w:cs="Times New Roman"/>
          <w:b/>
          <w:sz w:val="24"/>
          <w:szCs w:val="24"/>
        </w:rPr>
        <w:t>Вывод:</w:t>
      </w:r>
      <w:r w:rsidRPr="00540CAE">
        <w:rPr>
          <w:rFonts w:ascii="Times New Roman" w:hAnsi="Times New Roman" w:cs="Times New Roman"/>
          <w:sz w:val="24"/>
          <w:szCs w:val="24"/>
        </w:rPr>
        <w:t xml:space="preserve"> медицинское обслуживание в ДОУ организовано в соответствии с договором об </w:t>
      </w:r>
      <w:r w:rsidR="008440DA" w:rsidRPr="00540CAE">
        <w:rPr>
          <w:rFonts w:ascii="Times New Roman" w:hAnsi="Times New Roman" w:cs="Times New Roman"/>
          <w:sz w:val="24"/>
          <w:szCs w:val="24"/>
        </w:rPr>
        <w:t xml:space="preserve">оказании медицинских услуг и направлено на выполнение </w:t>
      </w:r>
      <w:proofErr w:type="spellStart"/>
      <w:r w:rsidR="008440DA" w:rsidRPr="00540CAE">
        <w:rPr>
          <w:rFonts w:ascii="Times New Roman" w:hAnsi="Times New Roman" w:cs="Times New Roman"/>
          <w:sz w:val="24"/>
          <w:szCs w:val="24"/>
        </w:rPr>
        <w:t>СанПиНа</w:t>
      </w:r>
      <w:proofErr w:type="spellEnd"/>
      <w:r w:rsidR="008440DA" w:rsidRPr="00540CAE">
        <w:rPr>
          <w:rFonts w:ascii="Times New Roman" w:hAnsi="Times New Roman" w:cs="Times New Roman"/>
          <w:sz w:val="24"/>
          <w:szCs w:val="24"/>
        </w:rPr>
        <w:t xml:space="preserve"> и на укрепление здоровья воспитанников и профилактику различных заболеваний.</w:t>
      </w:r>
    </w:p>
    <w:p w:rsidR="008440DA" w:rsidRPr="00540CAE" w:rsidRDefault="008440DA" w:rsidP="00540C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96C3F" w:rsidRPr="00540CAE" w:rsidRDefault="001E25F9" w:rsidP="00540CAE">
      <w:pPr>
        <w:spacing w:after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Охрана и укрепление здоровья</w:t>
      </w:r>
    </w:p>
    <w:p w:rsidR="001E25F9" w:rsidRPr="00540CAE" w:rsidRDefault="001E25F9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Для реализации задач </w:t>
      </w:r>
      <w:proofErr w:type="spellStart"/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здоровьесбережения</w:t>
      </w:r>
      <w:proofErr w:type="spellEnd"/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физического развития в Учреждении ведется работа по следующим направлениям:</w:t>
      </w:r>
    </w:p>
    <w:p w:rsidR="001E25F9" w:rsidRPr="00540CAE" w:rsidRDefault="001E25F9" w:rsidP="00540CAE">
      <w:pPr>
        <w:pStyle w:val="a5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мониторинг физического развития дошкольников;</w:t>
      </w:r>
    </w:p>
    <w:p w:rsidR="001E25F9" w:rsidRPr="00540CAE" w:rsidRDefault="001E25F9" w:rsidP="00540CAE">
      <w:pPr>
        <w:pStyle w:val="a5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физкультурно-оздоровительная и профилактическая работа на основе широкого применения </w:t>
      </w:r>
      <w:proofErr w:type="spellStart"/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здоровьесберегающих</w:t>
      </w:r>
      <w:proofErr w:type="spellEnd"/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методов и приемов;</w:t>
      </w:r>
    </w:p>
    <w:p w:rsidR="001E25F9" w:rsidRPr="00540CAE" w:rsidRDefault="001E25F9" w:rsidP="00540CAE">
      <w:pPr>
        <w:pStyle w:val="a5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организация двигательного режима в соответствии с возрастными и индивидуальными особенностями дошкольников;</w:t>
      </w:r>
    </w:p>
    <w:p w:rsidR="001E25F9" w:rsidRPr="00540CAE" w:rsidRDefault="001E25F9" w:rsidP="00540CAE">
      <w:pPr>
        <w:pStyle w:val="a5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планирование и организация физкультурных и закаливающих мероприятий;</w:t>
      </w:r>
    </w:p>
    <w:p w:rsidR="001E25F9" w:rsidRPr="00540CAE" w:rsidRDefault="001E25F9" w:rsidP="00540CAE">
      <w:pPr>
        <w:pStyle w:val="a5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воспитание у детей потребности в здоровом образе жизни;</w:t>
      </w:r>
    </w:p>
    <w:p w:rsidR="001E25F9" w:rsidRPr="00540CAE" w:rsidRDefault="001E25F9" w:rsidP="00540CAE">
      <w:pPr>
        <w:pStyle w:val="a5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работа с педагогическим коллективом по изучению вопросов </w:t>
      </w:r>
      <w:proofErr w:type="spellStart"/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здоровьесбережения</w:t>
      </w:r>
      <w:proofErr w:type="spellEnd"/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:rsidR="001E25F9" w:rsidRPr="00540CAE" w:rsidRDefault="001E25F9" w:rsidP="00540CAE">
      <w:pPr>
        <w:pStyle w:val="a5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взаимодействие с родителями воспитанников по вопросам физического раз</w:t>
      </w:r>
      <w:r w:rsidR="007C2C34"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вития и оздоровления.</w:t>
      </w:r>
    </w:p>
    <w:p w:rsidR="007C2C34" w:rsidRPr="00540CAE" w:rsidRDefault="007C2C34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Учреждении созданы материально-технические и предметно-развивающие условия: медицинский блок (медицинский кабинет, процедурный кабинет), спортивный совмещен с музыкальным залом. Во всех группах оборудованы центры двигательной активности, где имеется необходимое оборудование для физического развития и проведения профилактических мероприятий с дошкольниками. </w:t>
      </w:r>
    </w:p>
    <w:p w:rsidR="007C2C34" w:rsidRPr="00540CAE" w:rsidRDefault="007C2C34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рамках </w:t>
      </w:r>
      <w:proofErr w:type="spellStart"/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здоровьесбережения</w:t>
      </w:r>
      <w:proofErr w:type="spellEnd"/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проводится совместная работа медицинского персонала и педагогов, которые систематически проводят комплекс оздоровительных и закаливающих мероприятий с учетом возрастных, индивидуальных особенностей дошкольников, обеспечивая адаптацию и щадящую тренировку детского организма. Комплекс оздоровительных мероприятий включает: воздушное закаливание, хождение по корригирующим дорожкам, зрительная и дыхательная гимнастика.</w:t>
      </w:r>
    </w:p>
    <w:p w:rsidR="007C2C34" w:rsidRPr="00540CAE" w:rsidRDefault="007C2C34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Поддержанию и укреплению здоро</w:t>
      </w:r>
      <w:r w:rsidR="00452600"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вья воспитанников способствует соблюдение требований </w:t>
      </w:r>
      <w:proofErr w:type="spellStart"/>
      <w:r w:rsidR="00452600"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СанПиН</w:t>
      </w:r>
      <w:proofErr w:type="spellEnd"/>
      <w:r w:rsidR="00452600"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при организации образовательного процесса, при пополнении предметно-развивающей среды и укреплении материально-технической базы образовательной организации, при организации профилактической и физкультурно-оздоровительной работы в детском саду, организации питания.</w:t>
      </w:r>
    </w:p>
    <w:p w:rsidR="00452600" w:rsidRPr="00540CAE" w:rsidRDefault="00452600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В детском саду ведется работа с родителями по пропаганде здорового образа жизни: оформление тематических стендов, индивидуальное консультирование по текущим проблемным вопросам.</w:t>
      </w:r>
    </w:p>
    <w:p w:rsidR="00B82440" w:rsidRPr="00540CAE" w:rsidRDefault="00B82440" w:rsidP="00540CAE">
      <w:pPr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Вывод:</w:t>
      </w: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работе Учреждения большое внимание уделяется охране и укреплению здоровья детей. Следует продолжать работу по снижению заболеваемости детей и в следующем году продолжить взаимодействие с семьями воспитанников по формированию у детей потребности здорового образа жизни. </w:t>
      </w:r>
    </w:p>
    <w:p w:rsidR="00540CAE" w:rsidRDefault="00540CAE" w:rsidP="00540CAE">
      <w:pPr>
        <w:spacing w:after="0"/>
        <w:ind w:left="36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B82440" w:rsidRPr="00540CAE" w:rsidRDefault="00B82440" w:rsidP="00540CAE">
      <w:pPr>
        <w:spacing w:after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Организация питания.</w:t>
      </w:r>
    </w:p>
    <w:p w:rsidR="00734954" w:rsidRPr="00540CAE" w:rsidRDefault="00734954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В меню 10 дней представлено большое разнообразие блюд, повтор которых в течение недели исключен.</w:t>
      </w:r>
      <w:r w:rsidR="00B40AEF"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рационе широко используются блюда с повышенной пищевой и биологической ценностью, что позволяет скорректировать пищевую ценность рациона по содержанию </w:t>
      </w:r>
      <w:proofErr w:type="spellStart"/>
      <w:r w:rsidR="00B40AEF"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микронутриентов</w:t>
      </w:r>
      <w:proofErr w:type="spellEnd"/>
      <w:r w:rsidR="00B40AEF"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сформировать у детей привычку употреблять такие продукты. </w:t>
      </w:r>
    </w:p>
    <w:p w:rsidR="00B40AEF" w:rsidRPr="00540CAE" w:rsidRDefault="00B40AEF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В соответствии с меню в детском саду организовано 4 приема пищи.</w:t>
      </w:r>
    </w:p>
    <w:p w:rsidR="00B40AEF" w:rsidRPr="00540CAE" w:rsidRDefault="00B40AEF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Меню разработано таким образом, чтобы на эти 4 приема пищи приходилось основное количество продуктов с высокой пищевой и биологической ценностью.</w:t>
      </w:r>
    </w:p>
    <w:p w:rsidR="00B40AEF" w:rsidRPr="00540CAE" w:rsidRDefault="00B40AEF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В детском саду имеется вся необходимая документация по питанию, которая ведется по форме и заполняется своевременно. На пищеблоке вывешен график выдачи готовой продукции для каждой группы, примерная масса порций питания детей. Технология приготовления блюд строго соблюдается.</w:t>
      </w:r>
    </w:p>
    <w:p w:rsidR="00B40AEF" w:rsidRPr="00540CAE" w:rsidRDefault="00B40AEF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На информационном стенде для родителей ежедневно вывешивается меню. В ДОУ сформирована эффективная система контроля организации питания детей. Контроль качества питания, закладкой продуктов, кулинарной обработкой, выходом блюд, вкусовым качествам пищи, правильностью хранения и соблюдением сроков реализации продуктов питания осуществляет старшая медицинская сестра</w:t>
      </w:r>
      <w:r w:rsidR="007A5F37"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детского сада и комиссия по питанию.</w:t>
      </w:r>
    </w:p>
    <w:p w:rsidR="007A5F37" w:rsidRPr="00540CAE" w:rsidRDefault="007A5F37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Вывод</w:t>
      </w: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: дети в ДОУ обеспечены полноценным сбалансированным питанием. Правильно организованное питание в значительной мере гарантирует нормальный рост и развитие детского организма и создает оптимальное условие для нервно-психического и умственного развития ребенка.</w:t>
      </w:r>
    </w:p>
    <w:p w:rsidR="005E2955" w:rsidRPr="00540CAE" w:rsidRDefault="005E2955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5E2955" w:rsidRPr="00540CAE" w:rsidRDefault="005E2955" w:rsidP="00540CAE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Предметно – развивающая среда в ДОУ</w:t>
      </w: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5E2955" w:rsidRPr="00540CAE" w:rsidRDefault="00540CAE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Основой реализации </w:t>
      </w:r>
      <w:r w:rsidR="005E2955"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ОП ДО МДОУ ДС Солнышко п</w:t>
      </w:r>
      <w:proofErr w:type="gramStart"/>
      <w:r w:rsidR="005E2955"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.К</w:t>
      </w:r>
      <w:proofErr w:type="gramEnd"/>
      <w:r w:rsidR="005E2955"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уйбышев является развивающая предметно-пространственная среда, необходимая для развития детских видов деятельности. В детском саду она построена так, чтобы обеспечить полноценное физическое, художественно-эстетическое, познавательное, речевое и социально-коммуникативное развитие ребенка. Состояние развивающей предметно-пространственной среды учреждения соответствует санитарным нормам и правилам, требования ФГОС </w:t>
      </w:r>
      <w:proofErr w:type="gramStart"/>
      <w:r w:rsidR="005E2955"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ДО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ФОП ДО</w:t>
      </w:r>
      <w:r w:rsidR="005E2955"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. Развивающая предметно-пространственная среда групп организована в виде разграниченных центров, оснащенных развивающим материалом. Все предметы доступны детям. Оснащение центров меняется в соответствии с тематическим планированием образовательного процесса. Подобная организация пространства позволяет дошкольникам выбирать интересные для себя занятия, чередовать их в течение дня, а педагог дает возможность эффективно организовать образовательный процесс с учетом индивидуальных особенностей детей. Среда, окружающая детей в детском саду, обеспечивает безопасность их жизни во время пребывания в ДОУ, способствует укреплению</w:t>
      </w:r>
      <w:r w:rsidR="00C555CE"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здоровья и закаливанию организма каждого из них. Все базисные компоненты развивающей предметно-пространственной среды включают оптимальные условия для реализации личностно-ориентированной модели взаимодействия между педагогами и детьми.</w:t>
      </w:r>
    </w:p>
    <w:p w:rsidR="00C555CE" w:rsidRPr="00540CAE" w:rsidRDefault="00C555CE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540CA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Трансформируемость</w:t>
      </w:r>
      <w:proofErr w:type="spellEnd"/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40CA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среды</w:t>
      </w: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в группе задействованы верхнее, среднее и нижнее пространство:</w:t>
      </w:r>
    </w:p>
    <w:p w:rsidR="00C555CE" w:rsidRPr="00540CAE" w:rsidRDefault="00C555CE" w:rsidP="00540CAE">
      <w:pPr>
        <w:pStyle w:val="a5"/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имеются напольные полочки сквозные;</w:t>
      </w:r>
    </w:p>
    <w:p w:rsidR="00C555CE" w:rsidRPr="00540CAE" w:rsidRDefault="00C555CE" w:rsidP="00540CAE">
      <w:pPr>
        <w:pStyle w:val="a5"/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мебель расставлена не по периметру группы, имеет отдельно </w:t>
      </w:r>
      <w:proofErr w:type="spellStart"/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стоящме</w:t>
      </w:r>
      <w:proofErr w:type="spellEnd"/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предметы мебели, не закрывающие пространство группы;</w:t>
      </w:r>
    </w:p>
    <w:p w:rsidR="00C555CE" w:rsidRPr="00540CAE" w:rsidRDefault="00C555CE" w:rsidP="00540CAE">
      <w:pPr>
        <w:pStyle w:val="a5"/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мебель группы используется в различных функциях;</w:t>
      </w:r>
    </w:p>
    <w:p w:rsidR="00C555CE" w:rsidRPr="00540CAE" w:rsidRDefault="00C555CE" w:rsidP="00540CAE">
      <w:pPr>
        <w:pStyle w:val="a5"/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дети имеют возможность передвигать мебель в соответствии со своим замыслом;</w:t>
      </w:r>
    </w:p>
    <w:p w:rsidR="00C555CE" w:rsidRPr="00540CAE" w:rsidRDefault="00C555CE" w:rsidP="00540CAE">
      <w:pPr>
        <w:pStyle w:val="a5"/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имеется подиум для строительно-конструктивной деятельности (настольный, напольный, легко-переносимый);</w:t>
      </w:r>
    </w:p>
    <w:p w:rsidR="00C555CE" w:rsidRPr="00540CAE" w:rsidRDefault="00C555CE" w:rsidP="00540CAE">
      <w:pPr>
        <w:pStyle w:val="a5"/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наличие полифункциональных ширм, перегородок и т.д.;</w:t>
      </w:r>
    </w:p>
    <w:p w:rsidR="00C555CE" w:rsidRPr="00540CAE" w:rsidRDefault="00C555CE" w:rsidP="00540CAE">
      <w:pPr>
        <w:pStyle w:val="a5"/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мольберты для рисования;</w:t>
      </w:r>
    </w:p>
    <w:p w:rsidR="00C555CE" w:rsidRPr="00540CAE" w:rsidRDefault="00C555CE" w:rsidP="00540CAE">
      <w:pPr>
        <w:pStyle w:val="a5"/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ковры небольшие, разных цветов.</w:t>
      </w:r>
    </w:p>
    <w:p w:rsidR="00C555CE" w:rsidRPr="00540CAE" w:rsidRDefault="00C555CE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540CA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Полифункциональность</w:t>
      </w:r>
      <w:proofErr w:type="spellEnd"/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40CA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среды</w:t>
      </w: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:rsidR="007A5F37" w:rsidRPr="00540CAE" w:rsidRDefault="00C555CE" w:rsidP="00540CAE">
      <w:pPr>
        <w:pStyle w:val="a5"/>
        <w:numPr>
          <w:ilvl w:val="0"/>
          <w:numId w:val="25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наличие</w:t>
      </w:r>
      <w:r w:rsidR="007D4EEB"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неоформленного игрового материала;</w:t>
      </w:r>
    </w:p>
    <w:p w:rsidR="007D4EEB" w:rsidRPr="00540CAE" w:rsidRDefault="007D4EEB" w:rsidP="00540CAE">
      <w:pPr>
        <w:pStyle w:val="a5"/>
        <w:numPr>
          <w:ilvl w:val="0"/>
          <w:numId w:val="25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использование продуктов детской и взрослой дизайн – деятельности для оформления макро-микросреды;</w:t>
      </w:r>
    </w:p>
    <w:p w:rsidR="007D4EEB" w:rsidRPr="00540CAE" w:rsidRDefault="007D4EEB" w:rsidP="00540CAE">
      <w:pPr>
        <w:pStyle w:val="a5"/>
        <w:numPr>
          <w:ilvl w:val="0"/>
          <w:numId w:val="25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имеется «стена творчества»;</w:t>
      </w:r>
    </w:p>
    <w:p w:rsidR="007D4EEB" w:rsidRPr="00540CAE" w:rsidRDefault="007D4EEB" w:rsidP="00540CAE">
      <w:pPr>
        <w:pStyle w:val="a5"/>
        <w:numPr>
          <w:ilvl w:val="0"/>
          <w:numId w:val="25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наличие полифункциональных ширм, перегородок и </w:t>
      </w:r>
      <w:proofErr w:type="spellStart"/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т</w:t>
      </w:r>
      <w:proofErr w:type="gramStart"/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.д</w:t>
      </w:r>
      <w:proofErr w:type="spellEnd"/>
      <w:proofErr w:type="gramEnd"/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:rsidR="007D4EEB" w:rsidRPr="00540CAE" w:rsidRDefault="007D4EEB" w:rsidP="00540CAE">
      <w:pPr>
        <w:pStyle w:val="a5"/>
        <w:numPr>
          <w:ilvl w:val="0"/>
          <w:numId w:val="25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возможность разнообразного использования различных составляющих предметной среды (мебель, матов, и др.).</w:t>
      </w:r>
    </w:p>
    <w:p w:rsidR="007D4EEB" w:rsidRPr="00540CAE" w:rsidRDefault="007D4EEB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Вариативность</w:t>
      </w: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40CA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среды</w:t>
      </w: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:rsidR="007D4EEB" w:rsidRPr="00540CAE" w:rsidRDefault="007D4EEB" w:rsidP="00540CAE">
      <w:pPr>
        <w:pStyle w:val="a5"/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в группе выдержано зонирование пространства (выделены активная, рабочая, спокойная зоны);</w:t>
      </w:r>
    </w:p>
    <w:p w:rsidR="007D4EEB" w:rsidRPr="00540CAE" w:rsidRDefault="007D4EEB" w:rsidP="00540CAE">
      <w:pPr>
        <w:pStyle w:val="a5"/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«подвижные» границы между центрами (оформленные, но изменяющиеся под выбор ребенка);</w:t>
      </w:r>
    </w:p>
    <w:p w:rsidR="007D4EEB" w:rsidRPr="00540CAE" w:rsidRDefault="007D4EEB" w:rsidP="00540CAE">
      <w:pPr>
        <w:pStyle w:val="a5"/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наличие центров по пяти основным образовательным областям;</w:t>
      </w:r>
    </w:p>
    <w:p w:rsidR="007D4EEB" w:rsidRPr="00540CAE" w:rsidRDefault="007D4EEB" w:rsidP="00540CAE">
      <w:pPr>
        <w:pStyle w:val="a5"/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наличие в группе пространства для уединения;</w:t>
      </w:r>
    </w:p>
    <w:p w:rsidR="007D4EEB" w:rsidRPr="00540CAE" w:rsidRDefault="007D4EEB" w:rsidP="00540CAE">
      <w:pPr>
        <w:pStyle w:val="a5"/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интегративная направленность уголков;</w:t>
      </w:r>
    </w:p>
    <w:p w:rsidR="007D4EEB" w:rsidRPr="00540CAE" w:rsidRDefault="007D4EEB" w:rsidP="00540CAE">
      <w:pPr>
        <w:pStyle w:val="a5"/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знаковое обозначение центров, алгоритм работы в нем;</w:t>
      </w:r>
    </w:p>
    <w:p w:rsidR="007D4EEB" w:rsidRPr="00540CAE" w:rsidRDefault="007D4EEB" w:rsidP="00540CAE">
      <w:pPr>
        <w:pStyle w:val="a5"/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сменяемость игровых материалов, стимулирующих детскую деятельность.</w:t>
      </w:r>
    </w:p>
    <w:p w:rsidR="007D4EEB" w:rsidRPr="00540CAE" w:rsidRDefault="007D4EEB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Доступность</w:t>
      </w: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40CA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среды</w:t>
      </w: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:rsidR="007D4EEB" w:rsidRPr="00540CAE" w:rsidRDefault="00D036A5" w:rsidP="00540CAE">
      <w:pPr>
        <w:pStyle w:val="a5"/>
        <w:numPr>
          <w:ilvl w:val="0"/>
          <w:numId w:val="27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соотношение масштаба «рост-глаз-рука»;</w:t>
      </w:r>
    </w:p>
    <w:p w:rsidR="00D036A5" w:rsidRPr="00540CAE" w:rsidRDefault="00D036A5" w:rsidP="00540CAE">
      <w:pPr>
        <w:pStyle w:val="a5"/>
        <w:numPr>
          <w:ilvl w:val="0"/>
          <w:numId w:val="27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доступность в использовании игр, игрушек, материалов, пособий обеспечивающих все основные виды детской активности, в том числе и для детей с ограниченными возможностями;</w:t>
      </w:r>
    </w:p>
    <w:p w:rsidR="00D036A5" w:rsidRPr="00540CAE" w:rsidRDefault="00D036A5" w:rsidP="00540CAE">
      <w:pPr>
        <w:pStyle w:val="a5"/>
        <w:numPr>
          <w:ilvl w:val="0"/>
          <w:numId w:val="27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имеющиеся в пространстве группы игры, игрушки, пособия и т.д. доступные детям дошкольного возраста по содержанию;</w:t>
      </w:r>
    </w:p>
    <w:p w:rsidR="00D036A5" w:rsidRPr="00540CAE" w:rsidRDefault="00D036A5" w:rsidP="00540CAE">
      <w:pPr>
        <w:pStyle w:val="a5"/>
        <w:numPr>
          <w:ilvl w:val="0"/>
          <w:numId w:val="27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имеющиеся в пространстве игры, игрушки, пособия и т.д. исправны и сохранны;</w:t>
      </w:r>
    </w:p>
    <w:p w:rsidR="00D036A5" w:rsidRPr="00540CAE" w:rsidRDefault="00D036A5" w:rsidP="00540CAE">
      <w:pPr>
        <w:pStyle w:val="a5"/>
        <w:numPr>
          <w:ilvl w:val="0"/>
          <w:numId w:val="27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ребенок знает, что где находится, и может это брать и использовать в деятельности;</w:t>
      </w:r>
    </w:p>
    <w:p w:rsidR="00D036A5" w:rsidRPr="00540CAE" w:rsidRDefault="00D036A5" w:rsidP="00540CAE">
      <w:pPr>
        <w:pStyle w:val="a5"/>
        <w:numPr>
          <w:ilvl w:val="0"/>
          <w:numId w:val="27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дети могут использовать любую часть группы для организации игры, другой деятельности.</w:t>
      </w:r>
    </w:p>
    <w:p w:rsidR="00D036A5" w:rsidRPr="00540CAE" w:rsidRDefault="00D036A5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Безопасность</w:t>
      </w: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:rsidR="00D036A5" w:rsidRPr="00540CAE" w:rsidRDefault="00D036A5" w:rsidP="00540CAE">
      <w:pPr>
        <w:pStyle w:val="a5"/>
        <w:numPr>
          <w:ilvl w:val="0"/>
          <w:numId w:val="28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Физическая</w:t>
      </w:r>
      <w:proofErr w:type="gramEnd"/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- имеются сертификаты на материалы; - игрушки безопасны; - опасные предметы находятся вне зоны доступа детей. </w:t>
      </w:r>
    </w:p>
    <w:p w:rsidR="00D036A5" w:rsidRPr="00540CAE" w:rsidRDefault="00D036A5" w:rsidP="00540CAE">
      <w:pPr>
        <w:pStyle w:val="a5"/>
        <w:numPr>
          <w:ilvl w:val="0"/>
          <w:numId w:val="28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Психологическая: - цветовая гамма не раздражает психику ребенка и воспитателя; - используются элементы домашней обстановки: аксессуары, предметы мебели и др.; - присутствует настоящая зелень.</w:t>
      </w:r>
    </w:p>
    <w:p w:rsidR="00D036A5" w:rsidRPr="00540CAE" w:rsidRDefault="00D036A5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540CA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В группе созданы игровые центры:</w:t>
      </w: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- для развития мелкой моторики; - </w:t>
      </w:r>
      <w:r w:rsidR="00771BDD"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для занятий конструированием; - для наблюдения за живой природой; - для экспериментирования; - для театрализованной деятельности; - для чтения и рассматривания книг; - для занятия музыкальной деятельностью; - для удовлетворения двигательной активности детей в группе; - для организации настольных игр; - для сюжетно-ролевых игр; - для уединения детей; - для занятия творчеством;</w:t>
      </w:r>
      <w:proofErr w:type="gramEnd"/>
      <w:r w:rsidR="00771BDD"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- для самостоятельной работы с программным материалом; - для организации временных выставок достижений детей.</w:t>
      </w:r>
    </w:p>
    <w:p w:rsidR="00771BDD" w:rsidRPr="00540CAE" w:rsidRDefault="00771BDD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Вывод</w:t>
      </w: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: развиваю</w:t>
      </w:r>
      <w:r w:rsidR="00191B4E"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щая предметно-пространственная среда в групповых помещениях, дополнительных помещениях МДОУ ДС Солнышко п</w:t>
      </w:r>
      <w:proofErr w:type="gramStart"/>
      <w:r w:rsidR="00191B4E"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.К</w:t>
      </w:r>
      <w:proofErr w:type="gramEnd"/>
      <w:r w:rsidR="00191B4E"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уйбышев организована в соответствии с требованиями ФГОС ДО</w:t>
      </w:r>
      <w:r w:rsid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ФОП ДО</w:t>
      </w:r>
      <w:r w:rsidR="00191B4E"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Необходимо пересмотреть рациональное размещение функциональных уголков и мебели в групповых помещениях, продолжить совершенствовать и пополнять ПРС современным техническим оборудованием. Рассмотреть возможность использования продуктов детской и взрослой </w:t>
      </w:r>
      <w:proofErr w:type="spellStart"/>
      <w:proofErr w:type="gramStart"/>
      <w:r w:rsidR="00191B4E"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дизайн-деятельности</w:t>
      </w:r>
      <w:proofErr w:type="spellEnd"/>
      <w:proofErr w:type="gramEnd"/>
      <w:r w:rsidR="00191B4E"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для оформления макро-микросреды в групповых помещениях.</w:t>
      </w:r>
    </w:p>
    <w:p w:rsidR="007D4EEB" w:rsidRPr="00540CAE" w:rsidRDefault="007D4EEB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4F4640" w:rsidRPr="00540CAE" w:rsidRDefault="00FB0F37" w:rsidP="00540CAE">
      <w:pPr>
        <w:spacing w:after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Оценка материально-технической базы.</w:t>
      </w:r>
    </w:p>
    <w:p w:rsidR="004934C0" w:rsidRPr="00540CAE" w:rsidRDefault="004934C0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МДОУ ДС Солнышко п</w:t>
      </w:r>
      <w:proofErr w:type="gramStart"/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.К</w:t>
      </w:r>
      <w:proofErr w:type="gramEnd"/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уйбышев сформирована материально – техническая база для реализации образовательных программ и жизнеобеспечения и развития детей. </w:t>
      </w:r>
      <w:proofErr w:type="gramStart"/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Детский сад расположен в 2-х </w:t>
      </w:r>
      <w:r w:rsidR="001F4D61"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этажном отдельно стоящим здании, оборудовано газовым отоплением, сантехническое оборудование в удовлетворительном состоянии, нуждается в частичном ремонте.</w:t>
      </w:r>
      <w:proofErr w:type="gramEnd"/>
      <w:r w:rsidR="001F4D61"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Территория учреждения по периметру ограждена забором. </w:t>
      </w:r>
    </w:p>
    <w:p w:rsidR="00D367ED" w:rsidRPr="00540CAE" w:rsidRDefault="00D367ED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Для организации и ведения образовательного процесса в нашем учреждении оборудованы и функционируют следующие специализированные помещения:</w:t>
      </w:r>
    </w:p>
    <w:p w:rsidR="00D367ED" w:rsidRPr="00540CAE" w:rsidRDefault="00C61D19" w:rsidP="00540CAE">
      <w:pPr>
        <w:pStyle w:val="a5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групповые комнаты – 5</w:t>
      </w:r>
      <w:r w:rsidR="00D367ED"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</w:p>
    <w:p w:rsidR="00D367ED" w:rsidRPr="00540CAE" w:rsidRDefault="00C61D19" w:rsidP="00540CAE">
      <w:pPr>
        <w:pStyle w:val="a5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спальни – 5</w:t>
      </w:r>
      <w:r w:rsidR="00D367ED"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</w:p>
    <w:p w:rsidR="00D367ED" w:rsidRPr="00540CAE" w:rsidRDefault="00C61D19" w:rsidP="00540CAE">
      <w:pPr>
        <w:pStyle w:val="a5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приемные – 5</w:t>
      </w:r>
      <w:r w:rsidR="00D367ED"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</w:p>
    <w:p w:rsidR="00D367ED" w:rsidRPr="00540CAE" w:rsidRDefault="00D367ED" w:rsidP="00540CAE">
      <w:pPr>
        <w:pStyle w:val="a5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музыкально – спортивный зал – 1, </w:t>
      </w:r>
    </w:p>
    <w:p w:rsidR="00D367ED" w:rsidRPr="00540CAE" w:rsidRDefault="00D367ED" w:rsidP="00540CAE">
      <w:pPr>
        <w:pStyle w:val="a5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методический кабинет – 1,</w:t>
      </w:r>
    </w:p>
    <w:p w:rsidR="00D367ED" w:rsidRPr="00540CAE" w:rsidRDefault="00D367ED" w:rsidP="00540CAE">
      <w:pPr>
        <w:pStyle w:val="a5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кабинет заведующего – 1,</w:t>
      </w:r>
    </w:p>
    <w:p w:rsidR="00D367ED" w:rsidRPr="00540CAE" w:rsidRDefault="00D367ED" w:rsidP="00540CAE">
      <w:pPr>
        <w:pStyle w:val="a5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кабинет медсестры – 1,</w:t>
      </w:r>
    </w:p>
    <w:p w:rsidR="00D367ED" w:rsidRPr="00540CAE" w:rsidRDefault="00D367ED" w:rsidP="00540CAE">
      <w:pPr>
        <w:pStyle w:val="a5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кабинет заведующего хозяйством – 1,</w:t>
      </w:r>
    </w:p>
    <w:p w:rsidR="00D367ED" w:rsidRPr="00540CAE" w:rsidRDefault="00D367ED" w:rsidP="00540CAE">
      <w:pPr>
        <w:pStyle w:val="a5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пищеблок – 1,</w:t>
      </w:r>
    </w:p>
    <w:p w:rsidR="00D367ED" w:rsidRPr="00540CAE" w:rsidRDefault="00D367ED" w:rsidP="00540CAE">
      <w:pPr>
        <w:pStyle w:val="a5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прачечная – 1,</w:t>
      </w:r>
    </w:p>
    <w:p w:rsidR="00D367ED" w:rsidRPr="00540CAE" w:rsidRDefault="00D367ED" w:rsidP="00540CAE">
      <w:pPr>
        <w:pStyle w:val="a5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подсобные помещения.</w:t>
      </w:r>
    </w:p>
    <w:p w:rsidR="00D367ED" w:rsidRPr="00540CAE" w:rsidRDefault="00D367ED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Все помещения оформлены. Содержатся в полной чистоте и абсолютно </w:t>
      </w:r>
      <w:proofErr w:type="gramStart"/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безопасны</w:t>
      </w:r>
      <w:proofErr w:type="gramEnd"/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Для организации прогулок, физкультурно-оздоровительной работы на улице, праздников и досугов на воздухе на прогулочной площадке имеется: спортивная площадка. </w:t>
      </w:r>
      <w:r w:rsidR="001F4D61"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Для каждой группы есть отдельный участок, на котором размещены игровые постройки, имеются прогулочные веранды. Площадь на одного воспитанника соответствует нормативу.</w:t>
      </w:r>
    </w:p>
    <w:p w:rsidR="00414B3F" w:rsidRPr="00540CAE" w:rsidRDefault="00414B3F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1F4D61" w:rsidRPr="00540CAE" w:rsidRDefault="001F4D61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Здание, территория ДОУ соответствует санитарно эпидемиологическим правилам и нормативам</w:t>
      </w:r>
      <w:r w:rsidR="00B91D6D"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требованиям пожарной и </w:t>
      </w:r>
      <w:proofErr w:type="spellStart"/>
      <w:r w:rsidR="00B91D6D"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электробезопасности</w:t>
      </w:r>
      <w:proofErr w:type="spellEnd"/>
      <w:r w:rsidR="00B91D6D"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, нормам охраны труда.</w:t>
      </w:r>
    </w:p>
    <w:p w:rsidR="00B91D6D" w:rsidRPr="00540CAE" w:rsidRDefault="00B91D6D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В течение года были проведены следующие работы:</w:t>
      </w:r>
    </w:p>
    <w:p w:rsidR="00B91D6D" w:rsidRPr="00540CAE" w:rsidRDefault="00B91D6D" w:rsidP="00540CAE">
      <w:pPr>
        <w:pStyle w:val="a5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постоянно проводится сезонное озеленение прогулочных участков;</w:t>
      </w:r>
    </w:p>
    <w:p w:rsidR="00B91D6D" w:rsidRPr="00540CAE" w:rsidRDefault="00B91D6D" w:rsidP="00540CAE">
      <w:pPr>
        <w:pStyle w:val="a5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косметический ремонт помещений детского сада;</w:t>
      </w:r>
    </w:p>
    <w:p w:rsidR="00B91D6D" w:rsidRPr="00540CAE" w:rsidRDefault="00B91D6D" w:rsidP="00540CAE">
      <w:pPr>
        <w:pStyle w:val="a5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постоянно пополняется и обновляется предметно – развивающая среда всех возрастных групп путем приобретения и изготовления методических атрибутов и материалов, как для игровой, так и образовательной деятельности;</w:t>
      </w:r>
    </w:p>
    <w:p w:rsidR="00B91D6D" w:rsidRPr="00540CAE" w:rsidRDefault="00B91D6D" w:rsidP="00540CAE">
      <w:pPr>
        <w:pStyle w:val="a5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течение учебного года приобреталась методическая литература и методические пособия, соответствующие ФГОС </w:t>
      </w:r>
      <w:proofErr w:type="gramStart"/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ДО</w:t>
      </w:r>
      <w:proofErr w:type="gramEnd"/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B91D6D" w:rsidRPr="00540CAE" w:rsidRDefault="00B91D6D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Источником финансирования являются бюджетные средства, местный бюджет, добровольные пожертвования. Расходование средств ДОУ осуществляется согласно утвержденной смете и включает в себя следующие статьи затрат: зарплата и начисления на зарплату, коммунальное обслуживание, расходы на содержание имущества, расходы на прочие нужды, приобретение основных средств, приобретение материальных запасов. Внебюджетная деятельность включает в себя доходы, получаемые от дополнительных платных услуг и добровольных пожертвований и расходов на нужды детского сада.</w:t>
      </w:r>
    </w:p>
    <w:p w:rsidR="00B91D6D" w:rsidRPr="00540CAE" w:rsidRDefault="00F5537F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Вывод:</w:t>
      </w: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материально – техническая база ДОУ находится в удовлетворительном состоянии. Для повышения качества предоставляемых услуг необходимо пополнить группы и помещения ДОУ необходимым оборудованием.</w:t>
      </w:r>
    </w:p>
    <w:p w:rsidR="00414B3F" w:rsidRPr="00540CAE" w:rsidRDefault="00CA7B43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191B4E" w:rsidRPr="00540CAE" w:rsidRDefault="00191B4E" w:rsidP="00540CAE">
      <w:pPr>
        <w:spacing w:after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Оценка </w:t>
      </w:r>
      <w:proofErr w:type="gramStart"/>
      <w:r w:rsidRPr="00540CA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функционирования внутренней системы оценки качества образования</w:t>
      </w:r>
      <w:proofErr w:type="gramEnd"/>
      <w:r w:rsidRPr="00540CA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</w:p>
    <w:p w:rsidR="00FD07E0" w:rsidRPr="00540CAE" w:rsidRDefault="005C3424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Целью системы оценки качества образования является установление соответствия качества дошкольного образования в ДОУ Федеральному государственному образовательному стандарту дошкольного образования.</w:t>
      </w:r>
    </w:p>
    <w:p w:rsidR="005C3424" w:rsidRPr="00540CAE" w:rsidRDefault="005C3424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Реализация внутренней системы оценки качества образования осуществляется в ДОУ на основе внутреннего контроля и мониторинга.</w:t>
      </w:r>
    </w:p>
    <w:p w:rsidR="005C3424" w:rsidRPr="00540CAE" w:rsidRDefault="005C3424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Внутренний контроль осуществляется в виде плановых или оперативных проверок и мониторинга. Контроль в виде плановых проверок осуществляется в соответствии с утвержденным годовым планом, оперативным контролем на месяц, который доводится до всех членов педагогического коллектива.</w:t>
      </w:r>
    </w:p>
    <w:p w:rsidR="005C3424" w:rsidRPr="00540CAE" w:rsidRDefault="005C3424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Результаты внутреннего контроля оформляются в виде справок, отчетов. Информация о результатах контроля доводится до работников ДОУ в течение 7 дней с момента завершения проверки.</w:t>
      </w:r>
    </w:p>
    <w:p w:rsidR="005C3424" w:rsidRPr="00540CAE" w:rsidRDefault="005C3424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 итогам контроля в зависимости от его формы, целей и задач, а также с учетом реального положения дел проводится заседание педагогического совета и административные совещания, педагогические планерки. </w:t>
      </w:r>
      <w:r w:rsidR="00270B95"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При проведении внутренней оценки качества образования изучается степень удовлетворенности родителей качеством образования в ДОУ на основании анкетирования родителей, опроса. С целью информирования родителей об организации образовательной деятельности в ДОУ оформлены информационные стенды, информационные уголки для родителей в группах, проводятся совместные мероприятия детей и родителей, праздники, досуги и пр.</w:t>
      </w:r>
    </w:p>
    <w:p w:rsidR="00270B95" w:rsidRPr="00540CAE" w:rsidRDefault="00270B95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Вывод</w:t>
      </w: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система внутренней оценки качества образования функционирует в соответствии с требованиями действующего законодательства. Таким образом, на основе </w:t>
      </w:r>
      <w:proofErr w:type="spellStart"/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самообследования</w:t>
      </w:r>
      <w:proofErr w:type="spellEnd"/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деятельности ДОУ, представленной в аналитической части отчета можно сделать вывод, что в ДОУ создана развивающая образовательная среда, представляющая собой систему условий социализации и индивидуализации воспитанников нашего детского сада.</w:t>
      </w:r>
    </w:p>
    <w:p w:rsidR="00381BE6" w:rsidRPr="00540CAE" w:rsidRDefault="00381BE6" w:rsidP="00540CAE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A17C32" w:rsidRPr="00540CAE" w:rsidRDefault="00A17C32" w:rsidP="00540CAE">
      <w:pPr>
        <w:spacing w:after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Результаты анализа деятельности</w:t>
      </w:r>
      <w:r w:rsidR="00485B75" w:rsidRPr="00540CA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540CA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МДОУ ДС Солнышко п</w:t>
      </w:r>
      <w:proofErr w:type="gramStart"/>
      <w:r w:rsidRPr="00540CA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.К</w:t>
      </w:r>
      <w:proofErr w:type="gramEnd"/>
      <w:r w:rsidRPr="00540CA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уйбышев за 202</w:t>
      </w:r>
      <w:r w:rsidR="00C61D1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</w:t>
      </w:r>
      <w:r w:rsidRPr="00540CA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год:</w:t>
      </w:r>
    </w:p>
    <w:p w:rsidR="00A17C32" w:rsidRPr="00540CAE" w:rsidRDefault="00485B75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ДОУ функционирует в соответствии с нормативными документами в сфере образования Российской Федерации. Образовательный процесс организован в соответствии с основными направлениями социально-экономического развития Российской Федерации</w:t>
      </w:r>
      <w:r w:rsidR="005739B4"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государственной политикой в сфере образования, ФГОС ДО, ФОП </w:t>
      </w:r>
      <w:proofErr w:type="gramStart"/>
      <w:r w:rsidR="005739B4"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ДО</w:t>
      </w:r>
      <w:proofErr w:type="gramEnd"/>
      <w:r w:rsidR="005739B4"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gramStart"/>
      <w:r w:rsidR="005739B4"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Уставом</w:t>
      </w:r>
      <w:proofErr w:type="gramEnd"/>
      <w:r w:rsidR="005739B4"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образовательной программой дошкольного образования МДОУ и с учетом возрастных, индивидуальных, физиологических и психологических особенностей воспитанников. Медицинское сопровождение воспитательно-образовательного процесса соответствует всем требованиям и способствует сохранению и укреплению здоровья воспитанников. Анализ деятельности ДОУ за отчетный период показал, что проводимая работа дала положительные результаты, что свидетельствует об эффективности форм и методов работы. Своевременное повышение квалификации педагогов и повышение их профессиональных компетенций обеспечивает разностороннее личностное развитие ребенка. Условия, созданные в МДОУ, способствуют повышению качества образовательной работы с детьми.</w:t>
      </w:r>
    </w:p>
    <w:p w:rsidR="00540CAE" w:rsidRDefault="00540CAE" w:rsidP="00540CAE">
      <w:pPr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826EC" w:rsidRPr="00540CAE" w:rsidRDefault="006826EC" w:rsidP="00540CAE">
      <w:pPr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Перспективы развития ДОУ на 202</w:t>
      </w:r>
      <w:r w:rsidR="00F41C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</w:t>
      </w:r>
      <w:r w:rsidR="00C61D1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540CA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год:</w:t>
      </w:r>
    </w:p>
    <w:p w:rsidR="009422B2" w:rsidRPr="00540CAE" w:rsidRDefault="005739B4" w:rsidP="00540CAE">
      <w:pPr>
        <w:spacing w:after="0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Информационная и социальная открытость Учреждения, социальная активность участников образовательных отношений, сохранение контингента воспитанников.</w:t>
      </w:r>
    </w:p>
    <w:p w:rsidR="009422B2" w:rsidRPr="00540CAE" w:rsidRDefault="009422B2" w:rsidP="00540CAE">
      <w:pPr>
        <w:spacing w:after="0"/>
        <w:ind w:left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422B2" w:rsidRPr="00540CAE" w:rsidRDefault="009422B2" w:rsidP="00540CAE">
      <w:pPr>
        <w:spacing w:after="0"/>
        <w:ind w:left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422B2" w:rsidRPr="00540CAE" w:rsidRDefault="009422B2" w:rsidP="00540CAE">
      <w:pPr>
        <w:spacing w:after="0"/>
        <w:ind w:left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422B2" w:rsidRPr="00540CAE" w:rsidRDefault="009422B2" w:rsidP="00540CAE">
      <w:pPr>
        <w:spacing w:after="0"/>
        <w:ind w:left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422B2" w:rsidRPr="00540CAE" w:rsidRDefault="009422B2" w:rsidP="00540CAE">
      <w:pPr>
        <w:spacing w:after="0"/>
        <w:ind w:left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422B2" w:rsidRPr="00540CAE" w:rsidRDefault="009422B2" w:rsidP="00540CAE">
      <w:pPr>
        <w:spacing w:after="0"/>
        <w:ind w:left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422B2" w:rsidRPr="00540CAE" w:rsidRDefault="009422B2" w:rsidP="00540CAE">
      <w:pPr>
        <w:spacing w:after="0"/>
        <w:ind w:left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422B2" w:rsidRPr="00540CAE" w:rsidRDefault="009422B2" w:rsidP="00540CAE">
      <w:pPr>
        <w:spacing w:after="0"/>
        <w:ind w:left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422B2" w:rsidRPr="00540CAE" w:rsidRDefault="009422B2" w:rsidP="00540CAE">
      <w:pPr>
        <w:spacing w:after="0"/>
        <w:ind w:left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422B2" w:rsidRPr="00540CAE" w:rsidRDefault="009422B2" w:rsidP="00540CAE">
      <w:pPr>
        <w:spacing w:after="0"/>
        <w:ind w:left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422B2" w:rsidRPr="00540CAE" w:rsidRDefault="009422B2" w:rsidP="00540CAE">
      <w:pPr>
        <w:spacing w:after="0"/>
        <w:ind w:left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422B2" w:rsidRDefault="009422B2" w:rsidP="00540CAE">
      <w:pPr>
        <w:spacing w:after="0"/>
        <w:ind w:left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F385C" w:rsidRDefault="00CF385C" w:rsidP="00540CAE">
      <w:pPr>
        <w:spacing w:after="0"/>
        <w:ind w:left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F385C" w:rsidRDefault="00CF385C" w:rsidP="00540CAE">
      <w:pPr>
        <w:spacing w:after="0"/>
        <w:ind w:left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422B2" w:rsidRPr="00540CAE" w:rsidRDefault="009422B2" w:rsidP="00540CA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40CAE">
        <w:rPr>
          <w:rFonts w:ascii="Times New Roman" w:hAnsi="Times New Roman" w:cs="Times New Roman"/>
          <w:b/>
          <w:sz w:val="24"/>
          <w:szCs w:val="24"/>
        </w:rPr>
        <w:t xml:space="preserve"> Статистическая часть</w:t>
      </w:r>
    </w:p>
    <w:p w:rsidR="009422B2" w:rsidRPr="00540CAE" w:rsidRDefault="009422B2" w:rsidP="00540CA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40CAE">
        <w:rPr>
          <w:rFonts w:ascii="Times New Roman" w:hAnsi="Times New Roman" w:cs="Times New Roman"/>
          <w:b/>
          <w:sz w:val="24"/>
          <w:szCs w:val="24"/>
        </w:rPr>
        <w:t>Показатели деятельности МДОУ ДС Солнышко п.</w:t>
      </w:r>
      <w:r w:rsidR="00540CA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40CAE">
        <w:rPr>
          <w:rFonts w:ascii="Times New Roman" w:hAnsi="Times New Roman" w:cs="Times New Roman"/>
          <w:b/>
          <w:sz w:val="24"/>
          <w:szCs w:val="24"/>
        </w:rPr>
        <w:t>Куйбышев</w:t>
      </w:r>
    </w:p>
    <w:p w:rsidR="009422B2" w:rsidRPr="00540CAE" w:rsidRDefault="009422B2" w:rsidP="00540CAE">
      <w:pPr>
        <w:spacing w:after="0"/>
        <w:ind w:left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>Данные приведены по состоянию на 30.12.20</w:t>
      </w:r>
      <w:r w:rsidR="00540CAE">
        <w:rPr>
          <w:rFonts w:ascii="Times New Roman" w:hAnsi="Times New Roman" w:cs="Times New Roman"/>
          <w:color w:val="000000" w:themeColor="text1"/>
          <w:sz w:val="24"/>
          <w:szCs w:val="24"/>
        </w:rPr>
        <w:t>23</w:t>
      </w:r>
      <w:r w:rsidRPr="00540C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год.</w:t>
      </w:r>
    </w:p>
    <w:tbl>
      <w:tblPr>
        <w:tblW w:w="49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336"/>
        <w:gridCol w:w="1500"/>
        <w:gridCol w:w="1629"/>
      </w:tblGrid>
      <w:tr w:rsidR="009422B2" w:rsidRPr="00540CAE" w:rsidTr="00C8376B">
        <w:tc>
          <w:tcPr>
            <w:tcW w:w="77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14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Единица</w:t>
            </w:r>
          </w:p>
          <w:p w:rsidR="009422B2" w:rsidRPr="00540CAE" w:rsidRDefault="009422B2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измерения</w:t>
            </w:r>
          </w:p>
        </w:tc>
        <w:tc>
          <w:tcPr>
            <w:tcW w:w="16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</w:t>
            </w:r>
          </w:p>
        </w:tc>
      </w:tr>
      <w:tr w:rsidR="009422B2" w:rsidRPr="00540CAE" w:rsidTr="00C8376B">
        <w:tc>
          <w:tcPr>
            <w:tcW w:w="0" w:type="auto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</w:tr>
      <w:tr w:rsidR="009422B2" w:rsidRPr="00540CAE" w:rsidTr="00C8376B">
        <w:tc>
          <w:tcPr>
            <w:tcW w:w="7750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 воспитанников, которые обучаются по программе дошкольного образования</w:t>
            </w:r>
          </w:p>
          <w:p w:rsidR="009422B2" w:rsidRPr="00540CAE" w:rsidRDefault="009422B2" w:rsidP="00540CAE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в том числе </w:t>
            </w:r>
            <w:proofErr w:type="gramStart"/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обучающиеся</w:t>
            </w:r>
            <w:proofErr w:type="gramEnd"/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144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699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AE4D43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109</w:t>
            </w:r>
          </w:p>
        </w:tc>
      </w:tr>
      <w:tr w:rsidR="009422B2" w:rsidRPr="00540CAE" w:rsidTr="00C8376B">
        <w:tc>
          <w:tcPr>
            <w:tcW w:w="7750" w:type="dxa"/>
            <w:tcBorders>
              <w:left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 </w:t>
            </w:r>
            <w:proofErr w:type="gramStart"/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режиме полного дня</w:t>
            </w:r>
            <w:proofErr w:type="gramEnd"/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(8–12 часов)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422B2" w:rsidRPr="00540CAE" w:rsidRDefault="009422B2" w:rsidP="00540C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9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F86B6F" w:rsidP="00F41C39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</w:t>
            </w:r>
            <w:r w:rsidR="00AE4D43" w:rsidRPr="00540CA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</w:t>
            </w:r>
            <w:r w:rsidR="00F41C3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8</w:t>
            </w:r>
          </w:p>
        </w:tc>
      </w:tr>
      <w:tr w:rsidR="009422B2" w:rsidRPr="00540CAE" w:rsidTr="00C8376B">
        <w:tc>
          <w:tcPr>
            <w:tcW w:w="7750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 режиме кратковременного пребывания (3–5 часов)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422B2" w:rsidRPr="00540CAE" w:rsidRDefault="009422B2" w:rsidP="00540C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F86B6F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</w:tr>
      <w:tr w:rsidR="009422B2" w:rsidRPr="00540CAE" w:rsidTr="00C8376B">
        <w:tc>
          <w:tcPr>
            <w:tcW w:w="7750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 семейной дошкольной группе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422B2" w:rsidRPr="00540CAE" w:rsidRDefault="009422B2" w:rsidP="00540C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9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</w:t>
            </w:r>
          </w:p>
        </w:tc>
      </w:tr>
      <w:tr w:rsidR="009422B2" w:rsidRPr="00540CAE" w:rsidTr="00C8376B">
        <w:tc>
          <w:tcPr>
            <w:tcW w:w="77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 форме семейного образования с психолого-педагогическим сопровождением, которое организует детский сад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422B2" w:rsidRPr="00540CAE" w:rsidRDefault="009422B2" w:rsidP="00540C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</w:t>
            </w:r>
          </w:p>
        </w:tc>
      </w:tr>
      <w:tr w:rsidR="009422B2" w:rsidRPr="00540CAE" w:rsidTr="00C8376B">
        <w:tc>
          <w:tcPr>
            <w:tcW w:w="77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 воспитанников в возрасте до трех лет</w:t>
            </w:r>
          </w:p>
        </w:tc>
        <w:tc>
          <w:tcPr>
            <w:tcW w:w="14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6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AE4D43" w:rsidP="00F41C39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3</w:t>
            </w:r>
            <w:r w:rsidR="00F41C3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3</w:t>
            </w:r>
          </w:p>
        </w:tc>
      </w:tr>
      <w:tr w:rsidR="009422B2" w:rsidRPr="00540CAE" w:rsidTr="00C8376B">
        <w:tc>
          <w:tcPr>
            <w:tcW w:w="77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 воспитанников в возрасте от трех до восьми лет</w:t>
            </w:r>
          </w:p>
        </w:tc>
        <w:tc>
          <w:tcPr>
            <w:tcW w:w="14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6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AE4D43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75</w:t>
            </w:r>
          </w:p>
        </w:tc>
      </w:tr>
      <w:tr w:rsidR="009422B2" w:rsidRPr="00540CAE" w:rsidTr="00C8376B">
        <w:tc>
          <w:tcPr>
            <w:tcW w:w="7750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(удельный вес) детей от общей численности</w:t>
            </w:r>
          </w:p>
          <w:p w:rsidR="009422B2" w:rsidRPr="00540CAE" w:rsidRDefault="009422B2" w:rsidP="00540CAE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воспитанников, которые получают услуги присмотра и ухода, в том числе в группах:</w:t>
            </w:r>
          </w:p>
        </w:tc>
        <w:tc>
          <w:tcPr>
            <w:tcW w:w="144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  <w:p w:rsidR="009422B2" w:rsidRPr="00540CAE" w:rsidRDefault="009422B2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(процент)</w:t>
            </w:r>
          </w:p>
        </w:tc>
        <w:tc>
          <w:tcPr>
            <w:tcW w:w="1699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422B2" w:rsidRPr="00540CAE" w:rsidTr="00C8376B">
        <w:tc>
          <w:tcPr>
            <w:tcW w:w="7750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8—12-часового пребывания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422B2" w:rsidRPr="00540CAE" w:rsidRDefault="009422B2" w:rsidP="00540C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9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F41C39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108</w:t>
            </w:r>
            <w:r w:rsidR="009422B2" w:rsidRPr="00540CAE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 xml:space="preserve"> (100%)</w:t>
            </w:r>
          </w:p>
        </w:tc>
      </w:tr>
      <w:tr w:rsidR="009422B2" w:rsidRPr="00540CAE" w:rsidTr="00C8376B">
        <w:tc>
          <w:tcPr>
            <w:tcW w:w="77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12—14-часового пребывания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422B2" w:rsidRPr="00540CAE" w:rsidRDefault="009422B2" w:rsidP="00540C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 (0%)</w:t>
            </w:r>
          </w:p>
        </w:tc>
      </w:tr>
      <w:tr w:rsidR="009422B2" w:rsidRPr="00540CAE" w:rsidTr="00C8376B">
        <w:tc>
          <w:tcPr>
            <w:tcW w:w="77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круглосуточного пребывания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422B2" w:rsidRPr="00540CAE" w:rsidRDefault="009422B2" w:rsidP="00540C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 (0%)</w:t>
            </w:r>
          </w:p>
        </w:tc>
      </w:tr>
      <w:tr w:rsidR="009422B2" w:rsidRPr="00540CAE" w:rsidTr="00C8376B">
        <w:tc>
          <w:tcPr>
            <w:tcW w:w="7750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 (удельный вес) воспитанников с ОВЗ </w:t>
            </w:r>
            <w:proofErr w:type="gramStart"/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общей</w:t>
            </w:r>
          </w:p>
          <w:p w:rsidR="009422B2" w:rsidRPr="00540CAE" w:rsidRDefault="009422B2" w:rsidP="00540CAE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численности воспитанников, которые получают услуги:</w:t>
            </w:r>
          </w:p>
        </w:tc>
        <w:tc>
          <w:tcPr>
            <w:tcW w:w="144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  <w:p w:rsidR="009422B2" w:rsidRPr="00540CAE" w:rsidRDefault="009422B2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(процент)</w:t>
            </w:r>
          </w:p>
        </w:tc>
        <w:tc>
          <w:tcPr>
            <w:tcW w:w="1699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422B2" w:rsidRPr="00540CAE" w:rsidTr="00C8376B">
        <w:tc>
          <w:tcPr>
            <w:tcW w:w="7750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 коррекции недостатков физического, психического развития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422B2" w:rsidRPr="00540CAE" w:rsidRDefault="009422B2" w:rsidP="00540C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9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F86B6F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</w:t>
            </w:r>
            <w:r w:rsidR="009422B2" w:rsidRPr="00540CA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(0</w:t>
            </w:r>
            <w:r w:rsidR="00AE4D43" w:rsidRPr="00540CA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,9</w:t>
            </w:r>
            <w:r w:rsidR="009422B2" w:rsidRPr="00540CA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%)</w:t>
            </w:r>
          </w:p>
        </w:tc>
      </w:tr>
      <w:tr w:rsidR="009422B2" w:rsidRPr="00540CAE" w:rsidTr="00C8376B">
        <w:tc>
          <w:tcPr>
            <w:tcW w:w="77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обучению по образовательной программе </w:t>
            </w:r>
            <w:proofErr w:type="gramStart"/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дошкольного</w:t>
            </w:r>
            <w:proofErr w:type="gramEnd"/>
          </w:p>
          <w:p w:rsidR="009422B2" w:rsidRPr="00540CAE" w:rsidRDefault="009422B2" w:rsidP="00540CAE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образования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422B2" w:rsidRPr="00540CAE" w:rsidRDefault="009422B2" w:rsidP="00540C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AE4D43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 (0,9%)</w:t>
            </w:r>
          </w:p>
        </w:tc>
      </w:tr>
      <w:tr w:rsidR="009422B2" w:rsidRPr="00540CAE" w:rsidTr="00C8376B">
        <w:tc>
          <w:tcPr>
            <w:tcW w:w="77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присмотру и уходу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422B2" w:rsidRPr="00540CAE" w:rsidRDefault="009422B2" w:rsidP="00540C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AE4D43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 (0,9%)</w:t>
            </w:r>
          </w:p>
        </w:tc>
      </w:tr>
      <w:tr w:rsidR="009422B2" w:rsidRPr="00540CAE" w:rsidTr="00C8376B">
        <w:tc>
          <w:tcPr>
            <w:tcW w:w="77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показатель пропущенных по болезни дней на одного</w:t>
            </w:r>
          </w:p>
          <w:p w:rsidR="009422B2" w:rsidRPr="00540CAE" w:rsidRDefault="009422B2" w:rsidP="00540CAE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воспитанника</w:t>
            </w:r>
          </w:p>
        </w:tc>
        <w:tc>
          <w:tcPr>
            <w:tcW w:w="14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</w:t>
            </w:r>
          </w:p>
        </w:tc>
        <w:tc>
          <w:tcPr>
            <w:tcW w:w="16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6F1BDC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1,9 дней</w:t>
            </w:r>
          </w:p>
        </w:tc>
      </w:tr>
      <w:tr w:rsidR="009422B2" w:rsidRPr="00540CAE" w:rsidTr="00C8376B">
        <w:tc>
          <w:tcPr>
            <w:tcW w:w="7750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Общая численность </w:t>
            </w:r>
            <w:proofErr w:type="spellStart"/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педработников</w:t>
            </w:r>
            <w:proofErr w:type="spellEnd"/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 том числе количество</w:t>
            </w:r>
          </w:p>
          <w:p w:rsidR="009422B2" w:rsidRPr="00540CAE" w:rsidRDefault="009422B2" w:rsidP="00540CAE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педработников</w:t>
            </w:r>
            <w:proofErr w:type="spellEnd"/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144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699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F41C39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8</w:t>
            </w:r>
          </w:p>
        </w:tc>
      </w:tr>
      <w:tr w:rsidR="009422B2" w:rsidRPr="00540CAE" w:rsidTr="00C8376B">
        <w:tc>
          <w:tcPr>
            <w:tcW w:w="7750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 высшим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422B2" w:rsidRPr="00540CAE" w:rsidRDefault="009422B2" w:rsidP="00540C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9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F41C39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2</w:t>
            </w:r>
          </w:p>
        </w:tc>
      </w:tr>
      <w:tr w:rsidR="009422B2" w:rsidRPr="00540CAE" w:rsidTr="00C8376B">
        <w:tc>
          <w:tcPr>
            <w:tcW w:w="77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высшим образованием педагогической направленности (профиля)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422B2" w:rsidRPr="00540CAE" w:rsidRDefault="009422B2" w:rsidP="00540C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F41C39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2</w:t>
            </w:r>
          </w:p>
        </w:tc>
      </w:tr>
      <w:tr w:rsidR="009422B2" w:rsidRPr="00540CAE" w:rsidTr="00C8376B">
        <w:tc>
          <w:tcPr>
            <w:tcW w:w="77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средним профессиональным образованием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422B2" w:rsidRPr="00540CAE" w:rsidRDefault="009422B2" w:rsidP="00540C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5D3444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6</w:t>
            </w:r>
          </w:p>
        </w:tc>
      </w:tr>
      <w:tr w:rsidR="009422B2" w:rsidRPr="00540CAE" w:rsidTr="00C8376B">
        <w:tc>
          <w:tcPr>
            <w:tcW w:w="77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средним профессиональным образованием </w:t>
            </w:r>
            <w:proofErr w:type="gramStart"/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педагогической</w:t>
            </w:r>
            <w:proofErr w:type="gramEnd"/>
          </w:p>
          <w:p w:rsidR="009422B2" w:rsidRPr="00540CAE" w:rsidRDefault="009422B2" w:rsidP="00540CAE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направленности (профиля)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422B2" w:rsidRPr="00540CAE" w:rsidRDefault="009422B2" w:rsidP="00540C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5D3444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6</w:t>
            </w:r>
          </w:p>
        </w:tc>
      </w:tr>
      <w:tr w:rsidR="009422B2" w:rsidRPr="00540CAE" w:rsidTr="00C8376B">
        <w:tc>
          <w:tcPr>
            <w:tcW w:w="7750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(удельный вес численности) педагогических работников, которым по результатам аттестации присвоена квалификационная категория, в общей численности педагогических работников, в том числе:</w:t>
            </w:r>
          </w:p>
        </w:tc>
        <w:tc>
          <w:tcPr>
            <w:tcW w:w="144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  <w:p w:rsidR="009422B2" w:rsidRPr="00540CAE" w:rsidRDefault="009422B2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(процент)</w:t>
            </w:r>
          </w:p>
        </w:tc>
        <w:tc>
          <w:tcPr>
            <w:tcW w:w="1699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F41C39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2</w:t>
            </w:r>
            <w:r w:rsidR="009422B2" w:rsidRPr="00540CA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(</w:t>
            </w:r>
            <w:r w:rsidR="005D3444" w:rsidRPr="00540CA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40</w:t>
            </w:r>
            <w:r w:rsidR="009422B2" w:rsidRPr="00540CA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%)</w:t>
            </w:r>
          </w:p>
        </w:tc>
      </w:tr>
      <w:tr w:rsidR="009422B2" w:rsidRPr="00540CAE" w:rsidTr="00C8376B">
        <w:tc>
          <w:tcPr>
            <w:tcW w:w="7750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 высшей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422B2" w:rsidRPr="00540CAE" w:rsidRDefault="009422B2" w:rsidP="00540C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9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F41C39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2</w:t>
            </w:r>
            <w:r w:rsidR="009422B2" w:rsidRPr="00540CA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3</w:t>
            </w:r>
            <w:r w:rsidR="005D3444" w:rsidRPr="00540CA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</w:t>
            </w:r>
            <w:r w:rsidR="009422B2" w:rsidRPr="00540CA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%)</w:t>
            </w:r>
          </w:p>
        </w:tc>
      </w:tr>
      <w:tr w:rsidR="009422B2" w:rsidRPr="00540CAE" w:rsidTr="00C8376B">
        <w:tc>
          <w:tcPr>
            <w:tcW w:w="77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первой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422B2" w:rsidRPr="00540CAE" w:rsidRDefault="009422B2" w:rsidP="00540C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F41C39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</w:t>
            </w:r>
            <w:r w:rsidR="009422B2" w:rsidRPr="00540CA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</w:t>
            </w:r>
            <w:r w:rsidR="005D3444" w:rsidRPr="00540CA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</w:t>
            </w:r>
            <w:r w:rsidR="009422B2" w:rsidRPr="00540CA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%)</w:t>
            </w:r>
          </w:p>
        </w:tc>
      </w:tr>
      <w:tr w:rsidR="009422B2" w:rsidRPr="00540CAE" w:rsidTr="00C8376B">
        <w:tc>
          <w:tcPr>
            <w:tcW w:w="7750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(удельный вес численности) педагогических работников в 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44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  <w:p w:rsidR="009422B2" w:rsidRPr="00540CAE" w:rsidRDefault="009422B2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(процент)</w:t>
            </w:r>
          </w:p>
        </w:tc>
        <w:tc>
          <w:tcPr>
            <w:tcW w:w="1699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422B2" w:rsidRPr="00540CAE" w:rsidTr="00C8376B">
        <w:tc>
          <w:tcPr>
            <w:tcW w:w="7750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 5 лет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422B2" w:rsidRPr="00540CAE" w:rsidRDefault="009422B2" w:rsidP="00540C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9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5D3444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2</w:t>
            </w:r>
            <w:r w:rsidR="009422B2" w:rsidRPr="00540CA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(2</w:t>
            </w:r>
            <w:r w:rsidRPr="00540CA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</w:t>
            </w:r>
            <w:r w:rsidR="009422B2" w:rsidRPr="00540CA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%)</w:t>
            </w:r>
          </w:p>
        </w:tc>
      </w:tr>
      <w:tr w:rsidR="009422B2" w:rsidRPr="00540CAE" w:rsidTr="00C8376B">
        <w:tc>
          <w:tcPr>
            <w:tcW w:w="77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больше 30 лет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422B2" w:rsidRPr="00540CAE" w:rsidRDefault="009422B2" w:rsidP="00540C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5D3444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2</w:t>
            </w:r>
            <w:r w:rsidR="009422B2" w:rsidRPr="00540CA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(</w:t>
            </w:r>
            <w:r w:rsidRPr="00540CA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20</w:t>
            </w:r>
            <w:r w:rsidR="009422B2" w:rsidRPr="00540CA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%)</w:t>
            </w:r>
          </w:p>
        </w:tc>
      </w:tr>
      <w:tr w:rsidR="009422B2" w:rsidRPr="00540CAE" w:rsidTr="00C8376B">
        <w:tc>
          <w:tcPr>
            <w:tcW w:w="7750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(удельный вес численности) педагогических работников в общей численности педагогических работников в возрасте:</w:t>
            </w:r>
          </w:p>
        </w:tc>
        <w:tc>
          <w:tcPr>
            <w:tcW w:w="144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  <w:p w:rsidR="009422B2" w:rsidRPr="00540CAE" w:rsidRDefault="009422B2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(процент)</w:t>
            </w:r>
          </w:p>
        </w:tc>
        <w:tc>
          <w:tcPr>
            <w:tcW w:w="1699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422B2" w:rsidRPr="00540CAE" w:rsidTr="00C8376B">
        <w:tc>
          <w:tcPr>
            <w:tcW w:w="7750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 30 лет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422B2" w:rsidRPr="00540CAE" w:rsidRDefault="009422B2" w:rsidP="00540C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9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5D3444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0 </w:t>
            </w:r>
            <w:r w:rsidR="009422B2" w:rsidRPr="00540CA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(</w:t>
            </w:r>
            <w:r w:rsidRPr="00540CA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</w:t>
            </w:r>
            <w:r w:rsidR="009422B2" w:rsidRPr="00540CA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%)</w:t>
            </w:r>
          </w:p>
        </w:tc>
      </w:tr>
      <w:tr w:rsidR="009422B2" w:rsidRPr="00540CAE" w:rsidTr="00C8376B">
        <w:tc>
          <w:tcPr>
            <w:tcW w:w="77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 55 лет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422B2" w:rsidRPr="00540CAE" w:rsidRDefault="009422B2" w:rsidP="00540C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5D3444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 (10</w:t>
            </w:r>
            <w:r w:rsidR="009422B2" w:rsidRPr="00540CA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%)</w:t>
            </w:r>
          </w:p>
        </w:tc>
      </w:tr>
      <w:tr w:rsidR="009422B2" w:rsidRPr="00540CAE" w:rsidTr="00C8376B">
        <w:tc>
          <w:tcPr>
            <w:tcW w:w="77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педагогических и административно-хозяйственных работников, которые за последние 5 лет прошли повышение квалификации или профессиональную переподготовку, от общей численности таких работников</w:t>
            </w:r>
          </w:p>
        </w:tc>
        <w:tc>
          <w:tcPr>
            <w:tcW w:w="14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  <w:p w:rsidR="009422B2" w:rsidRPr="00540CAE" w:rsidRDefault="009422B2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(процент)</w:t>
            </w:r>
          </w:p>
        </w:tc>
        <w:tc>
          <w:tcPr>
            <w:tcW w:w="16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5D3444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20</w:t>
            </w:r>
            <w:r w:rsidR="009422B2" w:rsidRPr="00540CA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(</w:t>
            </w:r>
            <w:r w:rsidRPr="00540CA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91</w:t>
            </w:r>
            <w:r w:rsidR="009422B2" w:rsidRPr="00540CA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%)</w:t>
            </w:r>
          </w:p>
        </w:tc>
      </w:tr>
      <w:tr w:rsidR="009422B2" w:rsidRPr="00540CAE" w:rsidTr="00C8376B">
        <w:tc>
          <w:tcPr>
            <w:tcW w:w="77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педагогических и административно-хозяйственных работников, которые прошли повышение квалификации по применению в образовательном процессе ФГОС, от общей численности таких работников</w:t>
            </w:r>
          </w:p>
        </w:tc>
        <w:tc>
          <w:tcPr>
            <w:tcW w:w="14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  <w:p w:rsidR="009422B2" w:rsidRPr="00540CAE" w:rsidRDefault="009422B2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(процент)</w:t>
            </w:r>
          </w:p>
        </w:tc>
        <w:tc>
          <w:tcPr>
            <w:tcW w:w="16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5D3444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11</w:t>
            </w:r>
            <w:r w:rsidR="009422B2" w:rsidRPr="00540CA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(</w:t>
            </w:r>
            <w:r w:rsidRPr="00540CA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50</w:t>
            </w:r>
            <w:r w:rsidR="009422B2" w:rsidRPr="00540CA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%)</w:t>
            </w:r>
          </w:p>
        </w:tc>
      </w:tr>
      <w:tr w:rsidR="009422B2" w:rsidRPr="00540CAE" w:rsidTr="00C8376B">
        <w:tc>
          <w:tcPr>
            <w:tcW w:w="77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Соотношение «педагогический работник/воспитанник»</w:t>
            </w:r>
          </w:p>
        </w:tc>
        <w:tc>
          <w:tcPr>
            <w:tcW w:w="14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человек/чело</w:t>
            </w:r>
          </w:p>
          <w:p w:rsidR="009422B2" w:rsidRPr="00540CAE" w:rsidRDefault="009422B2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век</w:t>
            </w:r>
          </w:p>
        </w:tc>
        <w:tc>
          <w:tcPr>
            <w:tcW w:w="16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AE4D43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1/11</w:t>
            </w:r>
          </w:p>
        </w:tc>
      </w:tr>
      <w:tr w:rsidR="009422B2" w:rsidRPr="00540CAE" w:rsidTr="00C8376B">
        <w:tc>
          <w:tcPr>
            <w:tcW w:w="7750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 детском саду:</w:t>
            </w:r>
          </w:p>
        </w:tc>
        <w:tc>
          <w:tcPr>
            <w:tcW w:w="144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да/нет</w:t>
            </w:r>
          </w:p>
        </w:tc>
        <w:tc>
          <w:tcPr>
            <w:tcW w:w="1699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422B2" w:rsidRPr="00540CAE" w:rsidTr="00C8376B">
        <w:tc>
          <w:tcPr>
            <w:tcW w:w="7750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музыкального руководителя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422B2" w:rsidRPr="00540CAE" w:rsidRDefault="009422B2" w:rsidP="00540C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9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да</w:t>
            </w:r>
          </w:p>
        </w:tc>
      </w:tr>
      <w:tr w:rsidR="009422B2" w:rsidRPr="00540CAE" w:rsidTr="00C8376B">
        <w:tc>
          <w:tcPr>
            <w:tcW w:w="77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инструктора по физической культуре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422B2" w:rsidRPr="00540CAE" w:rsidRDefault="009422B2" w:rsidP="00540C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5D3444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нет</w:t>
            </w:r>
          </w:p>
        </w:tc>
      </w:tr>
      <w:tr w:rsidR="009422B2" w:rsidRPr="00540CAE" w:rsidTr="00C8376B">
        <w:tc>
          <w:tcPr>
            <w:tcW w:w="77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учителя-логопеда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422B2" w:rsidRPr="00540CAE" w:rsidRDefault="009422B2" w:rsidP="00540C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5D3444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нет</w:t>
            </w:r>
          </w:p>
        </w:tc>
      </w:tr>
      <w:tr w:rsidR="009422B2" w:rsidRPr="00540CAE" w:rsidTr="00C8376B">
        <w:tc>
          <w:tcPr>
            <w:tcW w:w="77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логопеда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422B2" w:rsidRPr="00540CAE" w:rsidRDefault="009422B2" w:rsidP="00540C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5D3444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нет</w:t>
            </w:r>
          </w:p>
        </w:tc>
      </w:tr>
      <w:tr w:rsidR="009422B2" w:rsidRPr="00540CAE" w:rsidTr="00C8376B">
        <w:tc>
          <w:tcPr>
            <w:tcW w:w="77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учителя-дефектолога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422B2" w:rsidRPr="00540CAE" w:rsidRDefault="009422B2" w:rsidP="00540C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9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5D3444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нет</w:t>
            </w:r>
          </w:p>
        </w:tc>
      </w:tr>
      <w:tr w:rsidR="009422B2" w:rsidRPr="00540CAE" w:rsidTr="00C8376B">
        <w:tc>
          <w:tcPr>
            <w:tcW w:w="77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педагога-психолога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422B2" w:rsidRPr="00540CAE" w:rsidRDefault="009422B2" w:rsidP="00540C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9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5D3444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нет</w:t>
            </w:r>
          </w:p>
        </w:tc>
      </w:tr>
      <w:tr w:rsidR="009422B2" w:rsidRPr="00540CAE" w:rsidTr="00C8376B">
        <w:tc>
          <w:tcPr>
            <w:tcW w:w="0" w:type="auto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Инфраструктура</w:t>
            </w:r>
          </w:p>
        </w:tc>
      </w:tr>
      <w:tr w:rsidR="009422B2" w:rsidRPr="00540CAE" w:rsidTr="00C8376B">
        <w:tc>
          <w:tcPr>
            <w:tcW w:w="77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площадь помещений, в которых осуществляется</w:t>
            </w:r>
          </w:p>
          <w:p w:rsidR="009422B2" w:rsidRPr="00540CAE" w:rsidRDefault="009422B2" w:rsidP="00540CAE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образовательная деятельность, в расчете на одного воспитанника</w:t>
            </w:r>
          </w:p>
        </w:tc>
        <w:tc>
          <w:tcPr>
            <w:tcW w:w="14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 м</w:t>
            </w:r>
          </w:p>
        </w:tc>
        <w:tc>
          <w:tcPr>
            <w:tcW w:w="16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7962CB" w:rsidRPr="00540CAE" w:rsidRDefault="007962CB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678,5кв</w:t>
            </w:r>
            <w:proofErr w:type="gramStart"/>
            <w:r w:rsidRPr="00540CA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.м</w:t>
            </w:r>
            <w:proofErr w:type="gramEnd"/>
            <w:r w:rsidRPr="00540CA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/</w:t>
            </w:r>
          </w:p>
          <w:p w:rsidR="009422B2" w:rsidRPr="00540CAE" w:rsidRDefault="007962CB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2,3кв</w:t>
            </w:r>
            <w:proofErr w:type="gramStart"/>
            <w:r w:rsidRPr="00540CA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.м</w:t>
            </w:r>
            <w:proofErr w:type="gramEnd"/>
          </w:p>
        </w:tc>
      </w:tr>
      <w:tr w:rsidR="009422B2" w:rsidRPr="00540CAE" w:rsidTr="00C8376B">
        <w:tc>
          <w:tcPr>
            <w:tcW w:w="77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14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 м</w:t>
            </w:r>
          </w:p>
        </w:tc>
        <w:tc>
          <w:tcPr>
            <w:tcW w:w="16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6F1BDC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73,4кв</w:t>
            </w:r>
            <w:proofErr w:type="gramStart"/>
            <w:r w:rsidRPr="00540CA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.м</w:t>
            </w:r>
            <w:proofErr w:type="gramEnd"/>
          </w:p>
        </w:tc>
      </w:tr>
      <w:tr w:rsidR="009422B2" w:rsidRPr="00540CAE" w:rsidTr="00C8376B">
        <w:tc>
          <w:tcPr>
            <w:tcW w:w="7750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 детском саду:</w:t>
            </w:r>
          </w:p>
        </w:tc>
        <w:tc>
          <w:tcPr>
            <w:tcW w:w="144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да/нет</w:t>
            </w:r>
          </w:p>
        </w:tc>
        <w:tc>
          <w:tcPr>
            <w:tcW w:w="1699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422B2" w:rsidRPr="00540CAE" w:rsidTr="00C8376B">
        <w:tc>
          <w:tcPr>
            <w:tcW w:w="7750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физкультурного зала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422B2" w:rsidRPr="00540CAE" w:rsidRDefault="009422B2" w:rsidP="00540C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9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5D3444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нет</w:t>
            </w:r>
          </w:p>
        </w:tc>
      </w:tr>
      <w:tr w:rsidR="009422B2" w:rsidRPr="00540CAE" w:rsidTr="00C8376B">
        <w:tc>
          <w:tcPr>
            <w:tcW w:w="77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музыкального зала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422B2" w:rsidRPr="00540CAE" w:rsidRDefault="009422B2" w:rsidP="00540C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да</w:t>
            </w:r>
          </w:p>
        </w:tc>
      </w:tr>
      <w:tr w:rsidR="009422B2" w:rsidRPr="00540CAE" w:rsidTr="00C8376B">
        <w:tc>
          <w:tcPr>
            <w:tcW w:w="77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прогулочных площадок, которые оснащены так, чтобы </w:t>
            </w:r>
            <w:proofErr w:type="gramStart"/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обеспечить потребность воспитанников в</w:t>
            </w:r>
            <w:proofErr w:type="gramEnd"/>
            <w:r w:rsidRPr="00540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физической активности и игровой деятельности на улице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422B2" w:rsidRPr="00540CAE" w:rsidRDefault="009422B2" w:rsidP="00540C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9422B2" w:rsidRPr="00540CAE" w:rsidRDefault="009422B2" w:rsidP="00540CAE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A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да</w:t>
            </w:r>
          </w:p>
        </w:tc>
      </w:tr>
    </w:tbl>
    <w:p w:rsidR="007962CB" w:rsidRPr="00540CAE" w:rsidRDefault="007962CB" w:rsidP="00540CA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7962CB" w:rsidRPr="00540CAE" w:rsidSect="00CF385C">
      <w:pgSz w:w="11906" w:h="16838"/>
      <w:pgMar w:top="1134" w:right="850" w:bottom="1134" w:left="1560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72AE" w:rsidRDefault="005172AE" w:rsidP="00B402BE">
      <w:pPr>
        <w:spacing w:after="0" w:line="240" w:lineRule="auto"/>
      </w:pPr>
      <w:r>
        <w:separator/>
      </w:r>
    </w:p>
  </w:endnote>
  <w:endnote w:type="continuationSeparator" w:id="0">
    <w:p w:rsidR="005172AE" w:rsidRDefault="005172AE" w:rsidP="00B402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10406"/>
      <w:docPartObj>
        <w:docPartGallery w:val="Page Numbers (Bottom of Page)"/>
        <w:docPartUnique/>
      </w:docPartObj>
    </w:sdtPr>
    <w:sdtContent>
      <w:p w:rsidR="00C44A6F" w:rsidRDefault="00C44A6F">
        <w:pPr>
          <w:pStyle w:val="ac"/>
          <w:jc w:val="center"/>
        </w:pPr>
        <w:fldSimple w:instr=" PAGE   \* MERGEFORMAT ">
          <w:r w:rsidR="00F41C39">
            <w:rPr>
              <w:noProof/>
            </w:rPr>
            <w:t>26</w:t>
          </w:r>
        </w:fldSimple>
      </w:p>
    </w:sdtContent>
  </w:sdt>
  <w:p w:rsidR="00C44A6F" w:rsidRDefault="00C44A6F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72AE" w:rsidRDefault="005172AE" w:rsidP="00B402BE">
      <w:pPr>
        <w:spacing w:after="0" w:line="240" w:lineRule="auto"/>
      </w:pPr>
      <w:r>
        <w:separator/>
      </w:r>
    </w:p>
  </w:footnote>
  <w:footnote w:type="continuationSeparator" w:id="0">
    <w:p w:rsidR="005172AE" w:rsidRDefault="005172AE" w:rsidP="00B402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F24B28"/>
    <w:multiLevelType w:val="hybridMultilevel"/>
    <w:tmpl w:val="3260F3E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E55132"/>
    <w:multiLevelType w:val="hybridMultilevel"/>
    <w:tmpl w:val="2B20D97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0B6BBD"/>
    <w:multiLevelType w:val="hybridMultilevel"/>
    <w:tmpl w:val="0B0418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5F0FAD"/>
    <w:multiLevelType w:val="hybridMultilevel"/>
    <w:tmpl w:val="2EA4A5A2"/>
    <w:lvl w:ilvl="0" w:tplc="041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4">
    <w:nsid w:val="18B74CA3"/>
    <w:multiLevelType w:val="hybridMultilevel"/>
    <w:tmpl w:val="A20C3A6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C0B08D8"/>
    <w:multiLevelType w:val="hybridMultilevel"/>
    <w:tmpl w:val="DD4650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5597482"/>
    <w:multiLevelType w:val="hybridMultilevel"/>
    <w:tmpl w:val="04929EB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A780651"/>
    <w:multiLevelType w:val="hybridMultilevel"/>
    <w:tmpl w:val="FAD0C4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539045E"/>
    <w:multiLevelType w:val="hybridMultilevel"/>
    <w:tmpl w:val="77D81FD0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AEA6F18"/>
    <w:multiLevelType w:val="hybridMultilevel"/>
    <w:tmpl w:val="7B34DE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AFF0AF9"/>
    <w:multiLevelType w:val="hybridMultilevel"/>
    <w:tmpl w:val="4DA0770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431661D8"/>
    <w:multiLevelType w:val="hybridMultilevel"/>
    <w:tmpl w:val="EFC8823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5324406"/>
    <w:multiLevelType w:val="hybridMultilevel"/>
    <w:tmpl w:val="D224323C"/>
    <w:lvl w:ilvl="0" w:tplc="041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3">
    <w:nsid w:val="4B4859D9"/>
    <w:multiLevelType w:val="hybridMultilevel"/>
    <w:tmpl w:val="2B0A69F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D1B4CF7"/>
    <w:multiLevelType w:val="hybridMultilevel"/>
    <w:tmpl w:val="A9084B9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0C84227"/>
    <w:multiLevelType w:val="hybridMultilevel"/>
    <w:tmpl w:val="1B7CA3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6000C28"/>
    <w:multiLevelType w:val="hybridMultilevel"/>
    <w:tmpl w:val="008404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68B6005"/>
    <w:multiLevelType w:val="hybridMultilevel"/>
    <w:tmpl w:val="D2B03B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7E66C8E"/>
    <w:multiLevelType w:val="hybridMultilevel"/>
    <w:tmpl w:val="83F6FF7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4987A22"/>
    <w:multiLevelType w:val="hybridMultilevel"/>
    <w:tmpl w:val="803E69D4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>
    <w:nsid w:val="660A598E"/>
    <w:multiLevelType w:val="hybridMultilevel"/>
    <w:tmpl w:val="D392355E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674D49A3"/>
    <w:multiLevelType w:val="hybridMultilevel"/>
    <w:tmpl w:val="66D0C1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8B23F78"/>
    <w:multiLevelType w:val="hybridMultilevel"/>
    <w:tmpl w:val="A224AF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BB662DD"/>
    <w:multiLevelType w:val="hybridMultilevel"/>
    <w:tmpl w:val="F9A6F1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FA27727"/>
    <w:multiLevelType w:val="hybridMultilevel"/>
    <w:tmpl w:val="D65E4C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1441039"/>
    <w:multiLevelType w:val="hybridMultilevel"/>
    <w:tmpl w:val="3CA4D18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3AF5C3A"/>
    <w:multiLevelType w:val="hybridMultilevel"/>
    <w:tmpl w:val="D64232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8120F16"/>
    <w:multiLevelType w:val="hybridMultilevel"/>
    <w:tmpl w:val="D85E44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8D96D8B"/>
    <w:multiLevelType w:val="hybridMultilevel"/>
    <w:tmpl w:val="7BF4B5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953329C"/>
    <w:multiLevelType w:val="hybridMultilevel"/>
    <w:tmpl w:val="917495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A1420EC"/>
    <w:multiLevelType w:val="hybridMultilevel"/>
    <w:tmpl w:val="819E0A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F1D4E38"/>
    <w:multiLevelType w:val="hybridMultilevel"/>
    <w:tmpl w:val="F4DAFDD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0"/>
  </w:num>
  <w:num w:numId="3">
    <w:abstractNumId w:val="11"/>
  </w:num>
  <w:num w:numId="4">
    <w:abstractNumId w:val="6"/>
  </w:num>
  <w:num w:numId="5">
    <w:abstractNumId w:val="4"/>
  </w:num>
  <w:num w:numId="6">
    <w:abstractNumId w:val="14"/>
  </w:num>
  <w:num w:numId="7">
    <w:abstractNumId w:val="12"/>
  </w:num>
  <w:num w:numId="8">
    <w:abstractNumId w:val="29"/>
  </w:num>
  <w:num w:numId="9">
    <w:abstractNumId w:val="27"/>
  </w:num>
  <w:num w:numId="10">
    <w:abstractNumId w:val="10"/>
  </w:num>
  <w:num w:numId="11">
    <w:abstractNumId w:val="20"/>
  </w:num>
  <w:num w:numId="12">
    <w:abstractNumId w:val="31"/>
  </w:num>
  <w:num w:numId="13">
    <w:abstractNumId w:val="17"/>
  </w:num>
  <w:num w:numId="14">
    <w:abstractNumId w:val="24"/>
  </w:num>
  <w:num w:numId="15">
    <w:abstractNumId w:val="13"/>
  </w:num>
  <w:num w:numId="16">
    <w:abstractNumId w:val="21"/>
  </w:num>
  <w:num w:numId="17">
    <w:abstractNumId w:val="23"/>
  </w:num>
  <w:num w:numId="18">
    <w:abstractNumId w:val="8"/>
  </w:num>
  <w:num w:numId="19">
    <w:abstractNumId w:val="9"/>
  </w:num>
  <w:num w:numId="20">
    <w:abstractNumId w:val="30"/>
  </w:num>
  <w:num w:numId="21">
    <w:abstractNumId w:val="25"/>
  </w:num>
  <w:num w:numId="22">
    <w:abstractNumId w:val="3"/>
  </w:num>
  <w:num w:numId="23">
    <w:abstractNumId w:val="18"/>
  </w:num>
  <w:num w:numId="24">
    <w:abstractNumId w:val="26"/>
  </w:num>
  <w:num w:numId="25">
    <w:abstractNumId w:val="2"/>
  </w:num>
  <w:num w:numId="26">
    <w:abstractNumId w:val="15"/>
  </w:num>
  <w:num w:numId="27">
    <w:abstractNumId w:val="5"/>
  </w:num>
  <w:num w:numId="28">
    <w:abstractNumId w:val="22"/>
  </w:num>
  <w:num w:numId="29">
    <w:abstractNumId w:val="19"/>
  </w:num>
  <w:num w:numId="30">
    <w:abstractNumId w:val="28"/>
  </w:num>
  <w:num w:numId="31">
    <w:abstractNumId w:val="1"/>
  </w:num>
  <w:num w:numId="32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F523D7"/>
    <w:rsid w:val="000274AC"/>
    <w:rsid w:val="0003342B"/>
    <w:rsid w:val="0004075E"/>
    <w:rsid w:val="0005023C"/>
    <w:rsid w:val="00076B74"/>
    <w:rsid w:val="000A1EDC"/>
    <w:rsid w:val="000B7D00"/>
    <w:rsid w:val="000D3F27"/>
    <w:rsid w:val="000D4035"/>
    <w:rsid w:val="000F03B5"/>
    <w:rsid w:val="000F252D"/>
    <w:rsid w:val="00106F96"/>
    <w:rsid w:val="00107567"/>
    <w:rsid w:val="00110364"/>
    <w:rsid w:val="00123BC0"/>
    <w:rsid w:val="001267C0"/>
    <w:rsid w:val="00140E73"/>
    <w:rsid w:val="00157311"/>
    <w:rsid w:val="001677D4"/>
    <w:rsid w:val="00185817"/>
    <w:rsid w:val="00191B4E"/>
    <w:rsid w:val="0019592A"/>
    <w:rsid w:val="001E25F9"/>
    <w:rsid w:val="001E49A8"/>
    <w:rsid w:val="001F4D61"/>
    <w:rsid w:val="0020426B"/>
    <w:rsid w:val="00205EBB"/>
    <w:rsid w:val="0021085E"/>
    <w:rsid w:val="00224334"/>
    <w:rsid w:val="00224718"/>
    <w:rsid w:val="002457BA"/>
    <w:rsid w:val="00246569"/>
    <w:rsid w:val="002625FC"/>
    <w:rsid w:val="00270B95"/>
    <w:rsid w:val="00275A96"/>
    <w:rsid w:val="00292C85"/>
    <w:rsid w:val="002C3B6C"/>
    <w:rsid w:val="002C66B6"/>
    <w:rsid w:val="002F515C"/>
    <w:rsid w:val="00305B8A"/>
    <w:rsid w:val="0031185C"/>
    <w:rsid w:val="00316F5F"/>
    <w:rsid w:val="00327C53"/>
    <w:rsid w:val="00351B50"/>
    <w:rsid w:val="003777B2"/>
    <w:rsid w:val="00381BE6"/>
    <w:rsid w:val="003B0A9F"/>
    <w:rsid w:val="0041019A"/>
    <w:rsid w:val="00414B3F"/>
    <w:rsid w:val="00415057"/>
    <w:rsid w:val="0043075B"/>
    <w:rsid w:val="004361B1"/>
    <w:rsid w:val="00445D68"/>
    <w:rsid w:val="00446068"/>
    <w:rsid w:val="00452600"/>
    <w:rsid w:val="0048024D"/>
    <w:rsid w:val="00480ABF"/>
    <w:rsid w:val="00485B75"/>
    <w:rsid w:val="004920A0"/>
    <w:rsid w:val="004934C0"/>
    <w:rsid w:val="004A6750"/>
    <w:rsid w:val="004C4C0C"/>
    <w:rsid w:val="004F4640"/>
    <w:rsid w:val="00501B60"/>
    <w:rsid w:val="005172AE"/>
    <w:rsid w:val="00525155"/>
    <w:rsid w:val="00535919"/>
    <w:rsid w:val="00540CAE"/>
    <w:rsid w:val="00542476"/>
    <w:rsid w:val="00542A1E"/>
    <w:rsid w:val="00545BF0"/>
    <w:rsid w:val="00550ACD"/>
    <w:rsid w:val="005739B4"/>
    <w:rsid w:val="00582316"/>
    <w:rsid w:val="005839FF"/>
    <w:rsid w:val="005C3424"/>
    <w:rsid w:val="005D3444"/>
    <w:rsid w:val="005E2955"/>
    <w:rsid w:val="005E5ECE"/>
    <w:rsid w:val="005F231C"/>
    <w:rsid w:val="00612C16"/>
    <w:rsid w:val="00613F90"/>
    <w:rsid w:val="0064571D"/>
    <w:rsid w:val="006503A7"/>
    <w:rsid w:val="006542D7"/>
    <w:rsid w:val="006642FD"/>
    <w:rsid w:val="006743CB"/>
    <w:rsid w:val="006826EC"/>
    <w:rsid w:val="006A3C96"/>
    <w:rsid w:val="006A683D"/>
    <w:rsid w:val="006A6B1E"/>
    <w:rsid w:val="006B3A93"/>
    <w:rsid w:val="006B5CAA"/>
    <w:rsid w:val="006B7B10"/>
    <w:rsid w:val="006C65F7"/>
    <w:rsid w:val="006F1BDC"/>
    <w:rsid w:val="00702C70"/>
    <w:rsid w:val="0071130A"/>
    <w:rsid w:val="007146D8"/>
    <w:rsid w:val="00723369"/>
    <w:rsid w:val="00724BA6"/>
    <w:rsid w:val="00734954"/>
    <w:rsid w:val="0073625C"/>
    <w:rsid w:val="0076279F"/>
    <w:rsid w:val="00763664"/>
    <w:rsid w:val="0076788E"/>
    <w:rsid w:val="00771BDD"/>
    <w:rsid w:val="00772C25"/>
    <w:rsid w:val="00775079"/>
    <w:rsid w:val="007836E3"/>
    <w:rsid w:val="007962CB"/>
    <w:rsid w:val="007966DA"/>
    <w:rsid w:val="007A3B38"/>
    <w:rsid w:val="007A3BD4"/>
    <w:rsid w:val="007A5F37"/>
    <w:rsid w:val="007B11CD"/>
    <w:rsid w:val="007C2C34"/>
    <w:rsid w:val="007D4EEB"/>
    <w:rsid w:val="00803724"/>
    <w:rsid w:val="00805E87"/>
    <w:rsid w:val="008169E7"/>
    <w:rsid w:val="0082511A"/>
    <w:rsid w:val="00825C72"/>
    <w:rsid w:val="008440DA"/>
    <w:rsid w:val="008817D8"/>
    <w:rsid w:val="00892276"/>
    <w:rsid w:val="0089537C"/>
    <w:rsid w:val="008970B8"/>
    <w:rsid w:val="008C339C"/>
    <w:rsid w:val="008C4D44"/>
    <w:rsid w:val="008C7BC9"/>
    <w:rsid w:val="008F5E7D"/>
    <w:rsid w:val="008F796A"/>
    <w:rsid w:val="009165BF"/>
    <w:rsid w:val="009220AD"/>
    <w:rsid w:val="00930354"/>
    <w:rsid w:val="00935B7B"/>
    <w:rsid w:val="009422B2"/>
    <w:rsid w:val="00951A57"/>
    <w:rsid w:val="009916EF"/>
    <w:rsid w:val="009C62AD"/>
    <w:rsid w:val="009D5EF1"/>
    <w:rsid w:val="00A06AC0"/>
    <w:rsid w:val="00A17C32"/>
    <w:rsid w:val="00A5785C"/>
    <w:rsid w:val="00A9177E"/>
    <w:rsid w:val="00AA07E5"/>
    <w:rsid w:val="00AA6D13"/>
    <w:rsid w:val="00AC766E"/>
    <w:rsid w:val="00AC7FF3"/>
    <w:rsid w:val="00AD4D1D"/>
    <w:rsid w:val="00AE4D43"/>
    <w:rsid w:val="00AF5ED5"/>
    <w:rsid w:val="00B04160"/>
    <w:rsid w:val="00B23D89"/>
    <w:rsid w:val="00B32CD4"/>
    <w:rsid w:val="00B402BE"/>
    <w:rsid w:val="00B40AEF"/>
    <w:rsid w:val="00B427BC"/>
    <w:rsid w:val="00B506B0"/>
    <w:rsid w:val="00B57EA6"/>
    <w:rsid w:val="00B82440"/>
    <w:rsid w:val="00B8470F"/>
    <w:rsid w:val="00B862AF"/>
    <w:rsid w:val="00B87179"/>
    <w:rsid w:val="00B91D6D"/>
    <w:rsid w:val="00B94EE5"/>
    <w:rsid w:val="00BA3147"/>
    <w:rsid w:val="00BA31E8"/>
    <w:rsid w:val="00BC1F5D"/>
    <w:rsid w:val="00BE5CF4"/>
    <w:rsid w:val="00BF552A"/>
    <w:rsid w:val="00C12812"/>
    <w:rsid w:val="00C13F75"/>
    <w:rsid w:val="00C1577B"/>
    <w:rsid w:val="00C37F36"/>
    <w:rsid w:val="00C41011"/>
    <w:rsid w:val="00C44A6F"/>
    <w:rsid w:val="00C54007"/>
    <w:rsid w:val="00C555CE"/>
    <w:rsid w:val="00C61D19"/>
    <w:rsid w:val="00C66FE8"/>
    <w:rsid w:val="00C8376B"/>
    <w:rsid w:val="00C96C3F"/>
    <w:rsid w:val="00CA370B"/>
    <w:rsid w:val="00CA7B43"/>
    <w:rsid w:val="00CC3C3A"/>
    <w:rsid w:val="00CC7A67"/>
    <w:rsid w:val="00CD30BE"/>
    <w:rsid w:val="00CF10D2"/>
    <w:rsid w:val="00CF385C"/>
    <w:rsid w:val="00D036A5"/>
    <w:rsid w:val="00D073CA"/>
    <w:rsid w:val="00D258A5"/>
    <w:rsid w:val="00D326E5"/>
    <w:rsid w:val="00D367ED"/>
    <w:rsid w:val="00D67251"/>
    <w:rsid w:val="00D86547"/>
    <w:rsid w:val="00DA170A"/>
    <w:rsid w:val="00DB3BFD"/>
    <w:rsid w:val="00DD69CB"/>
    <w:rsid w:val="00DF23D2"/>
    <w:rsid w:val="00DF3C97"/>
    <w:rsid w:val="00E1003D"/>
    <w:rsid w:val="00E41D8A"/>
    <w:rsid w:val="00E70F55"/>
    <w:rsid w:val="00E7192B"/>
    <w:rsid w:val="00EC26A7"/>
    <w:rsid w:val="00EF438F"/>
    <w:rsid w:val="00F3330B"/>
    <w:rsid w:val="00F41C39"/>
    <w:rsid w:val="00F523D7"/>
    <w:rsid w:val="00F5537F"/>
    <w:rsid w:val="00F5658C"/>
    <w:rsid w:val="00F61E94"/>
    <w:rsid w:val="00F74232"/>
    <w:rsid w:val="00F86B6F"/>
    <w:rsid w:val="00F86CA3"/>
    <w:rsid w:val="00FB0F37"/>
    <w:rsid w:val="00FD07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  <o:rules v:ext="edit">
        <o:r id="V:Rule2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73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link w:val="a4"/>
    <w:uiPriority w:val="1"/>
    <w:qFormat/>
    <w:rsid w:val="00F523D7"/>
    <w:pPr>
      <w:spacing w:after="0" w:line="240" w:lineRule="auto"/>
    </w:pPr>
    <w:rPr>
      <w:i/>
      <w:iCs/>
      <w:sz w:val="20"/>
      <w:szCs w:val="20"/>
      <w:lang w:val="en-US" w:bidi="en-US"/>
    </w:rPr>
  </w:style>
  <w:style w:type="character" w:customStyle="1" w:styleId="a4">
    <w:name w:val="Без интервала Знак"/>
    <w:link w:val="a3"/>
    <w:uiPriority w:val="1"/>
    <w:locked/>
    <w:rsid w:val="00F523D7"/>
    <w:rPr>
      <w:i/>
      <w:iCs/>
      <w:sz w:val="20"/>
      <w:szCs w:val="20"/>
      <w:lang w:val="en-US" w:bidi="en-US"/>
    </w:rPr>
  </w:style>
  <w:style w:type="paragraph" w:styleId="a5">
    <w:name w:val="List Paragraph"/>
    <w:basedOn w:val="a"/>
    <w:uiPriority w:val="34"/>
    <w:qFormat/>
    <w:rsid w:val="002C3B6C"/>
    <w:pPr>
      <w:ind w:left="720"/>
      <w:contextualSpacing/>
    </w:pPr>
  </w:style>
  <w:style w:type="table" w:styleId="a6">
    <w:name w:val="Table Grid"/>
    <w:basedOn w:val="a1"/>
    <w:uiPriority w:val="59"/>
    <w:rsid w:val="007A3B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71130A"/>
    <w:rPr>
      <w:color w:val="0000FF"/>
      <w:u w:val="single"/>
    </w:rPr>
  </w:style>
  <w:style w:type="character" w:customStyle="1" w:styleId="2">
    <w:name w:val="Основной текст (2)"/>
    <w:basedOn w:val="a0"/>
    <w:rsid w:val="006743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paragraph" w:styleId="a8">
    <w:name w:val="Balloon Text"/>
    <w:basedOn w:val="a"/>
    <w:link w:val="a9"/>
    <w:uiPriority w:val="99"/>
    <w:semiHidden/>
    <w:unhideWhenUsed/>
    <w:rsid w:val="00E41D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41D8A"/>
    <w:rPr>
      <w:rFonts w:ascii="Tahoma" w:hAnsi="Tahoma" w:cs="Tahoma"/>
      <w:sz w:val="16"/>
      <w:szCs w:val="16"/>
    </w:rPr>
  </w:style>
  <w:style w:type="paragraph" w:customStyle="1" w:styleId="c7">
    <w:name w:val="c7"/>
    <w:basedOn w:val="a"/>
    <w:rsid w:val="008817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8817D8"/>
  </w:style>
  <w:style w:type="paragraph" w:styleId="aa">
    <w:name w:val="header"/>
    <w:basedOn w:val="a"/>
    <w:link w:val="ab"/>
    <w:uiPriority w:val="99"/>
    <w:semiHidden/>
    <w:unhideWhenUsed/>
    <w:rsid w:val="00B402B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B402BE"/>
  </w:style>
  <w:style w:type="paragraph" w:styleId="ac">
    <w:name w:val="footer"/>
    <w:basedOn w:val="a"/>
    <w:link w:val="ad"/>
    <w:uiPriority w:val="99"/>
    <w:unhideWhenUsed/>
    <w:rsid w:val="00B402B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B402B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srd%20dsad.kuibsch@volganet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36E5B86-21F3-425A-8347-58761620CE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26</Pages>
  <Words>8432</Words>
  <Characters>48069</Characters>
  <Application>Microsoft Office Word</Application>
  <DocSecurity>0</DocSecurity>
  <Lines>400</Lines>
  <Paragraphs>112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SAD</cp:lastModifiedBy>
  <cp:revision>3</cp:revision>
  <cp:lastPrinted>2024-04-09T19:46:00Z</cp:lastPrinted>
  <dcterms:created xsi:type="dcterms:W3CDTF">2025-04-22T12:02:00Z</dcterms:created>
  <dcterms:modified xsi:type="dcterms:W3CDTF">2026-04-03T13:32:00Z</dcterms:modified>
</cp:coreProperties>
</file>